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ED" w:rsidRPr="001217E4" w:rsidRDefault="00DE45ED" w:rsidP="00DE45ED">
      <w:pPr>
        <w:jc w:val="both"/>
        <w:rPr>
          <w:rFonts w:ascii="Tahoma" w:hAnsi="Tahoma" w:cs="Tahoma"/>
          <w:lang w:val="en-US"/>
        </w:rPr>
      </w:pPr>
      <w:bookmarkStart w:id="0" w:name="_GoBack"/>
      <w:bookmarkEnd w:id="0"/>
    </w:p>
    <w:p w:rsidR="00DE45ED" w:rsidRDefault="00DE45ED" w:rsidP="00DE45ED">
      <w:pPr>
        <w:ind w:firstLine="855"/>
        <w:jc w:val="both"/>
        <w:rPr>
          <w:rFonts w:ascii="Tahoma" w:hAnsi="Tahoma" w:cs="Tahoma"/>
          <w:lang w:val="id-ID"/>
        </w:rPr>
      </w:pPr>
    </w:p>
    <w:p w:rsidR="00DE45ED" w:rsidRDefault="00DE45ED" w:rsidP="00635CB1">
      <w:pPr>
        <w:jc w:val="center"/>
        <w:rPr>
          <w:rFonts w:ascii="Tahoma" w:hAnsi="Tahoma" w:cs="Tahoma"/>
          <w:b/>
          <w:lang w:val="sv-SE"/>
        </w:rPr>
      </w:pPr>
      <w:r w:rsidRPr="00DE45ED">
        <w:rPr>
          <w:rFonts w:ascii="Tahoma" w:hAnsi="Tahoma" w:cs="Tahoma"/>
          <w:b/>
          <w:lang w:val="sv-SE"/>
        </w:rPr>
        <w:t>Kriteria Penilaian pada Workshop Rintisan Teknologi</w:t>
      </w:r>
    </w:p>
    <w:p w:rsidR="00635CB1" w:rsidRDefault="00635CB1" w:rsidP="00DE45ED">
      <w:pPr>
        <w:ind w:firstLine="855"/>
        <w:jc w:val="center"/>
        <w:rPr>
          <w:rFonts w:ascii="Tahoma" w:hAnsi="Tahoma" w:cs="Tahoma"/>
          <w:b/>
          <w:lang w:val="sv-SE"/>
        </w:rPr>
      </w:pPr>
    </w:p>
    <w:p w:rsidR="00635CB1" w:rsidRPr="00DE45ED" w:rsidRDefault="00635CB1" w:rsidP="00DE45ED">
      <w:pPr>
        <w:ind w:firstLine="855"/>
        <w:jc w:val="center"/>
        <w:rPr>
          <w:rFonts w:ascii="Tahoma" w:hAnsi="Tahoma" w:cs="Tahoma"/>
          <w:b/>
          <w:sz w:val="20"/>
          <w:lang w:val="sv-SE"/>
        </w:rPr>
      </w:pPr>
    </w:p>
    <w:p w:rsidR="00DE45ED" w:rsidRPr="00404F75" w:rsidRDefault="00DE45ED" w:rsidP="00DE45ED">
      <w:pPr>
        <w:ind w:firstLine="855"/>
        <w:jc w:val="both"/>
        <w:rPr>
          <w:rFonts w:ascii="Tahoma" w:hAnsi="Tahoma" w:cs="Tahoma"/>
          <w:sz w:val="12"/>
          <w:lang w:val="sv-SE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57"/>
        <w:gridCol w:w="2308"/>
        <w:gridCol w:w="1530"/>
        <w:gridCol w:w="851"/>
        <w:gridCol w:w="2977"/>
        <w:gridCol w:w="922"/>
        <w:gridCol w:w="920"/>
      </w:tblGrid>
      <w:tr w:rsidR="00DE45ED" w:rsidTr="00C078F0">
        <w:trPr>
          <w:trHeight w:val="27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v-SE"/>
              </w:rPr>
            </w:pPr>
          </w:p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v-SE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2238C1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Aspek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Penilaian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Kriteria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Bobot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Klasifikasi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45ED" w:rsidRPr="001D0D63" w:rsidRDefault="00DE45ED" w:rsidP="00C078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E63DBA" w:rsidRDefault="00DE45ED" w:rsidP="00C07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890DFD">
              <w:rPr>
                <w:rFonts w:ascii="Arial" w:hAnsi="Arial" w:cs="Arial"/>
                <w:b/>
                <w:bCs/>
                <w:sz w:val="20"/>
                <w:szCs w:val="20"/>
              </w:rPr>
              <w:t>Nilai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890DFD" w:rsidRDefault="00DE45ED" w:rsidP="00DE4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DFD">
              <w:rPr>
                <w:rFonts w:ascii="Arial" w:hAnsi="Arial" w:cs="Arial"/>
                <w:b/>
                <w:bCs/>
                <w:sz w:val="20"/>
                <w:szCs w:val="20"/>
              </w:rPr>
              <w:t>Bobot x Skor</w:t>
            </w:r>
          </w:p>
        </w:tc>
      </w:tr>
      <w:tr w:rsidR="00DE45ED" w:rsidTr="00C078F0">
        <w:trPr>
          <w:trHeight w:val="2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Landasan Invensi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Landasan Ilmiah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Mengembangkan Teori Baru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B41884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Berdasarkan Teori yang ada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Berdasar Pengalaman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Identifikasi Masalah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Identifikasi jelas dan punya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nilai ekonomi/dampak besar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Identifikasi jelas dan punya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nilai ekonomi/dampak sedang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Identifikasi jelas dan punya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nilai ekonomi/dampak kecil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8F0" w:rsidRDefault="00C078F0" w:rsidP="00C078F0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Kebaruan dan Langkah</w:t>
            </w:r>
          </w:p>
          <w:p w:rsidR="00C078F0" w:rsidRPr="001D0D63" w:rsidRDefault="00C078F0" w:rsidP="00C078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Inventive</w:t>
            </w:r>
          </w:p>
          <w:p w:rsidR="00C078F0" w:rsidRPr="001D0D63" w:rsidRDefault="00C078F0" w:rsidP="00C078F0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C078F0" w:rsidRPr="001D0D63" w:rsidRDefault="00C078F0" w:rsidP="00C078F0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Menyebutkan perbedaan  dan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keunggulan yang sangat signifikan dengan teknologi yang telah ada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Tidak menyebutkan perbedaan </w:t>
            </w:r>
            <w:r>
              <w:rPr>
                <w:rFonts w:ascii="Tahoma" w:hAnsi="Tahoma" w:cs="Tahoma"/>
                <w:sz w:val="20"/>
                <w:szCs w:val="20"/>
              </w:rPr>
              <w:t>keunggulan dengan teknologi yang telah ada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3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45ED" w:rsidRPr="00F24411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Teknologi/Produksi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1D0D63">
              <w:rPr>
                <w:rFonts w:ascii="Tahoma" w:hAnsi="Tahoma" w:cs="Tahoma"/>
                <w:sz w:val="20"/>
                <w:szCs w:val="20"/>
              </w:rPr>
              <w:t>dan Status Rintisan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1D0D63">
              <w:rPr>
                <w:rFonts w:ascii="Tahoma" w:hAnsi="Tahoma" w:cs="Tahoma"/>
                <w:sz w:val="20"/>
                <w:szCs w:val="20"/>
              </w:rPr>
              <w:t>Teknologi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45ED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Utilitas, Kontinyuitas, </w:t>
            </w:r>
          </w:p>
          <w:p w:rsidR="00DE45ED" w:rsidRPr="00F24411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Nilai Tambah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Besar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80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Sedang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99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F24411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Kecil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Kompleksitas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 Tinggi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 Madya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 Tepat Guna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Nilai Kompetitif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78F0" w:rsidRPr="001D0D63" w:rsidRDefault="00C078F0" w:rsidP="00C078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Teknologi/produk terobosan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1D0D63">
              <w:rPr>
                <w:rFonts w:ascii="Tahoma" w:hAnsi="Tahoma" w:cs="Tahoma"/>
                <w:sz w:val="20"/>
                <w:szCs w:val="20"/>
              </w:rPr>
              <w:t>yang belum pernah ada sebe</w:t>
            </w:r>
            <w:r>
              <w:rPr>
                <w:rFonts w:ascii="Tahoma" w:hAnsi="Tahoma" w:cs="Tahoma"/>
                <w:sz w:val="20"/>
                <w:szCs w:val="20"/>
              </w:rPr>
              <w:t>lumnya (Breakthrough)</w:t>
            </w:r>
            <w:r w:rsidRPr="001D0D6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6B5C31" w:rsidRDefault="00C078F0" w:rsidP="00DE45ED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6B5C31">
              <w:rPr>
                <w:rFonts w:ascii="Tahoma" w:hAnsi="Tahoma" w:cs="Tahoma"/>
                <w:sz w:val="20"/>
                <w:szCs w:val="20"/>
                <w:lang w:val="sv-SE"/>
              </w:rPr>
              <w:t>Teknologi/Produk  yang dapat menjadi pengganti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yang sudah ada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(Subtitute)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C078F0">
        <w:trPr>
          <w:trHeight w:val="27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Teknologi/produk pelengkap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teknologi yang sudah ada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1217E4">
        <w:trPr>
          <w:trHeight w:val="2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Ekonomi/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Kandungan Lokal</w:t>
            </w:r>
          </w:p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75 - 100% </w:t>
            </w:r>
            <w:r>
              <w:rPr>
                <w:rFonts w:ascii="Tahoma" w:hAnsi="Tahoma" w:cs="Tahoma"/>
                <w:sz w:val="20"/>
                <w:szCs w:val="20"/>
              </w:rPr>
              <w:t>domestic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78F0" w:rsidTr="001217E4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Komersialisasi</w:t>
            </w: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50 - 75 % </w:t>
            </w:r>
            <w:r>
              <w:rPr>
                <w:rFonts w:ascii="Tahoma" w:hAnsi="Tahoma" w:cs="Tahoma"/>
                <w:sz w:val="20"/>
                <w:szCs w:val="20"/>
              </w:rPr>
              <w:t>domestic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Pr="001D0D63" w:rsidRDefault="00C078F0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F0" w:rsidRDefault="00C078F0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&lt; 50% </w:t>
            </w:r>
            <w:r>
              <w:rPr>
                <w:rFonts w:ascii="Tahoma" w:hAnsi="Tahoma" w:cs="Tahoma"/>
                <w:sz w:val="20"/>
                <w:szCs w:val="20"/>
              </w:rPr>
              <w:t>domestic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Jumlah Pengguna Tek</w:t>
            </w:r>
            <w:r>
              <w:rPr>
                <w:rFonts w:ascii="Tahoma" w:hAnsi="Tahoma" w:cs="Tahoma"/>
                <w:sz w:val="20"/>
                <w:szCs w:val="20"/>
              </w:rPr>
              <w:t xml:space="preserve">nologi </w:t>
            </w:r>
            <w:r w:rsidRPr="001D0D63">
              <w:rPr>
                <w:rFonts w:ascii="Tahoma" w:hAnsi="Tahoma" w:cs="Tahoma"/>
                <w:sz w:val="20"/>
                <w:szCs w:val="20"/>
              </w:rPr>
              <w:t>Saat ini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 &lt; 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421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 2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1D0D63"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7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E63DBA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 xml:space="preserve"> &gt;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5ED" w:rsidRPr="00E63DBA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Dampak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1D0D63">
              <w:rPr>
                <w:rFonts w:ascii="Tahoma" w:hAnsi="Tahoma" w:cs="Tahoma"/>
                <w:sz w:val="20"/>
                <w:szCs w:val="20"/>
              </w:rPr>
              <w:t>(Internal &amp; Eksternal)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Besar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30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Sedang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5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Kecil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Potensi Pasar</w:t>
            </w:r>
          </w:p>
          <w:p w:rsidR="00DE45ED" w:rsidRPr="00E63DBA" w:rsidRDefault="00DE45ED" w:rsidP="00DE45ED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Global/Regional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Nasional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Lokal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45ED" w:rsidTr="00C078F0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D63"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ED" w:rsidRPr="001D0D63" w:rsidRDefault="00DE45ED" w:rsidP="00DE45ED">
            <w:pPr>
              <w:rPr>
                <w:rFonts w:ascii="Tahoma" w:hAnsi="Tahoma" w:cs="Tahoma"/>
                <w:sz w:val="20"/>
                <w:szCs w:val="20"/>
              </w:rPr>
            </w:pPr>
            <w:r w:rsidRPr="001D0D6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ED" w:rsidRDefault="00DE45ED" w:rsidP="00DE4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DE45ED" w:rsidRPr="001217E4" w:rsidRDefault="00DE45ED" w:rsidP="006E6281">
      <w:pPr>
        <w:rPr>
          <w:lang w:val="en-US"/>
        </w:rPr>
      </w:pPr>
    </w:p>
    <w:sectPr w:rsidR="00DE45ED" w:rsidRPr="001217E4" w:rsidSect="00A90243">
      <w:footerReference w:type="even" r:id="rId9"/>
      <w:footerReference w:type="default" r:id="rId10"/>
      <w:pgSz w:w="11906" w:h="16838" w:code="9"/>
      <w:pgMar w:top="340" w:right="1247" w:bottom="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41" w:rsidRDefault="00243A41">
      <w:r>
        <w:separator/>
      </w:r>
    </w:p>
  </w:endnote>
  <w:endnote w:type="continuationSeparator" w:id="0">
    <w:p w:rsidR="00243A41" w:rsidRDefault="002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E4" w:rsidRDefault="00206AB8" w:rsidP="00F112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1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17E4" w:rsidRDefault="001217E4" w:rsidP="00F112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E4" w:rsidRDefault="001217E4" w:rsidP="00F11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41" w:rsidRDefault="00243A41">
      <w:r>
        <w:separator/>
      </w:r>
    </w:p>
  </w:footnote>
  <w:footnote w:type="continuationSeparator" w:id="0">
    <w:p w:rsidR="00243A41" w:rsidRDefault="0024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E"/>
    <w:multiLevelType w:val="hybridMultilevel"/>
    <w:tmpl w:val="7C900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E1792"/>
    <w:multiLevelType w:val="hybridMultilevel"/>
    <w:tmpl w:val="F2961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E43FB"/>
    <w:multiLevelType w:val="hybridMultilevel"/>
    <w:tmpl w:val="8C9E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60334"/>
    <w:multiLevelType w:val="hybridMultilevel"/>
    <w:tmpl w:val="2CEE21E2"/>
    <w:lvl w:ilvl="0" w:tplc="0409000F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4">
    <w:nsid w:val="04E74F83"/>
    <w:multiLevelType w:val="hybridMultilevel"/>
    <w:tmpl w:val="3E2C69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47331"/>
    <w:multiLevelType w:val="hybridMultilevel"/>
    <w:tmpl w:val="C8BED2D0"/>
    <w:lvl w:ilvl="0" w:tplc="58729C20">
      <w:start w:val="1"/>
      <w:numFmt w:val="bullet"/>
      <w:lvlText w:val=""/>
      <w:lvlJc w:val="left"/>
      <w:pPr>
        <w:tabs>
          <w:tab w:val="num" w:pos="2958"/>
        </w:tabs>
        <w:ind w:left="2938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6">
    <w:nsid w:val="0C0124A5"/>
    <w:multiLevelType w:val="hybridMultilevel"/>
    <w:tmpl w:val="F04C4F16"/>
    <w:lvl w:ilvl="0" w:tplc="040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7">
    <w:nsid w:val="0CCD3C44"/>
    <w:multiLevelType w:val="hybridMultilevel"/>
    <w:tmpl w:val="39FA88A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FE3063"/>
    <w:multiLevelType w:val="hybridMultilevel"/>
    <w:tmpl w:val="928C8A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865A6"/>
    <w:multiLevelType w:val="multilevel"/>
    <w:tmpl w:val="4A8AE276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0">
    <w:nsid w:val="1B931909"/>
    <w:multiLevelType w:val="hybridMultilevel"/>
    <w:tmpl w:val="21B0D738"/>
    <w:lvl w:ilvl="0" w:tplc="0409000F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11">
    <w:nsid w:val="1CBE4B33"/>
    <w:multiLevelType w:val="hybridMultilevel"/>
    <w:tmpl w:val="670EF17C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E9D27C7"/>
    <w:multiLevelType w:val="hybridMultilevel"/>
    <w:tmpl w:val="25905436"/>
    <w:lvl w:ilvl="0" w:tplc="FE2A3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90EA6"/>
    <w:multiLevelType w:val="hybridMultilevel"/>
    <w:tmpl w:val="A886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A0243"/>
    <w:multiLevelType w:val="hybridMultilevel"/>
    <w:tmpl w:val="2CC4AB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C2413"/>
    <w:multiLevelType w:val="hybridMultilevel"/>
    <w:tmpl w:val="25905436"/>
    <w:lvl w:ilvl="0" w:tplc="FE2A3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B4E7F"/>
    <w:multiLevelType w:val="hybridMultilevel"/>
    <w:tmpl w:val="2CC4ABE6"/>
    <w:lvl w:ilvl="0" w:tplc="45ECC3F6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02BE7"/>
    <w:multiLevelType w:val="hybridMultilevel"/>
    <w:tmpl w:val="D9703E66"/>
    <w:lvl w:ilvl="0" w:tplc="A9ACD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9468A"/>
    <w:multiLevelType w:val="hybridMultilevel"/>
    <w:tmpl w:val="B5E8F5A8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9">
    <w:nsid w:val="2DC05D8A"/>
    <w:multiLevelType w:val="hybridMultilevel"/>
    <w:tmpl w:val="F04C4F16"/>
    <w:lvl w:ilvl="0" w:tplc="58729C20">
      <w:start w:val="1"/>
      <w:numFmt w:val="bullet"/>
      <w:lvlText w:val=""/>
      <w:lvlJc w:val="left"/>
      <w:pPr>
        <w:tabs>
          <w:tab w:val="num" w:pos="1518"/>
        </w:tabs>
        <w:ind w:left="1498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0">
    <w:nsid w:val="33532869"/>
    <w:multiLevelType w:val="hybridMultilevel"/>
    <w:tmpl w:val="2CC4ABE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2A1846"/>
    <w:multiLevelType w:val="hybridMultilevel"/>
    <w:tmpl w:val="DF28AD20"/>
    <w:lvl w:ilvl="0" w:tplc="07384F12">
      <w:start w:val="1"/>
      <w:numFmt w:val="bullet"/>
      <w:lvlText w:val=""/>
      <w:lvlJc w:val="left"/>
      <w:pPr>
        <w:tabs>
          <w:tab w:val="num" w:pos="2149"/>
        </w:tabs>
        <w:ind w:left="2119" w:hanging="3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BA70393"/>
    <w:multiLevelType w:val="hybridMultilevel"/>
    <w:tmpl w:val="777412DE"/>
    <w:lvl w:ilvl="0" w:tplc="58729C20">
      <w:start w:val="1"/>
      <w:numFmt w:val="bullet"/>
      <w:lvlText w:val="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D1BA9"/>
    <w:multiLevelType w:val="hybridMultilevel"/>
    <w:tmpl w:val="C8BED2D0"/>
    <w:lvl w:ilvl="0" w:tplc="58729C20">
      <w:start w:val="1"/>
      <w:numFmt w:val="bullet"/>
      <w:lvlText w:val=""/>
      <w:lvlJc w:val="left"/>
      <w:pPr>
        <w:tabs>
          <w:tab w:val="num" w:pos="2958"/>
        </w:tabs>
        <w:ind w:left="2938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4">
    <w:nsid w:val="4C4F2CE2"/>
    <w:multiLevelType w:val="hybridMultilevel"/>
    <w:tmpl w:val="4790B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AC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70A90"/>
    <w:multiLevelType w:val="hybridMultilevel"/>
    <w:tmpl w:val="14487F2E"/>
    <w:lvl w:ilvl="0" w:tplc="0409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11CE8490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26">
    <w:nsid w:val="5ABC220A"/>
    <w:multiLevelType w:val="hybridMultilevel"/>
    <w:tmpl w:val="DF5A1ACC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7">
    <w:nsid w:val="64443EAF"/>
    <w:multiLevelType w:val="hybridMultilevel"/>
    <w:tmpl w:val="ABCAD68E"/>
    <w:lvl w:ilvl="0" w:tplc="F692DEF0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EF6243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A57FD"/>
    <w:multiLevelType w:val="hybridMultilevel"/>
    <w:tmpl w:val="928C8A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21BF8"/>
    <w:multiLevelType w:val="hybridMultilevel"/>
    <w:tmpl w:val="A6CA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44B2C"/>
    <w:multiLevelType w:val="hybridMultilevel"/>
    <w:tmpl w:val="2CC4ABE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490A48"/>
    <w:multiLevelType w:val="hybridMultilevel"/>
    <w:tmpl w:val="1D5A617C"/>
    <w:lvl w:ilvl="0" w:tplc="0409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7384F12">
      <w:start w:val="1"/>
      <w:numFmt w:val="bullet"/>
      <w:lvlText w:val=""/>
      <w:lvlJc w:val="left"/>
      <w:pPr>
        <w:tabs>
          <w:tab w:val="num" w:pos="2238"/>
        </w:tabs>
        <w:ind w:left="2208" w:hanging="33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32">
    <w:nsid w:val="6F492643"/>
    <w:multiLevelType w:val="hybridMultilevel"/>
    <w:tmpl w:val="2CC4A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011DEA"/>
    <w:multiLevelType w:val="hybridMultilevel"/>
    <w:tmpl w:val="A83A6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D0DF6"/>
    <w:multiLevelType w:val="hybridMultilevel"/>
    <w:tmpl w:val="4A8AE276"/>
    <w:lvl w:ilvl="0" w:tplc="04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5">
    <w:nsid w:val="791165CC"/>
    <w:multiLevelType w:val="hybridMultilevel"/>
    <w:tmpl w:val="13CE0F10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32"/>
  </w:num>
  <w:num w:numId="5">
    <w:abstractNumId w:val="14"/>
  </w:num>
  <w:num w:numId="6">
    <w:abstractNumId w:val="30"/>
  </w:num>
  <w:num w:numId="7">
    <w:abstractNumId w:val="16"/>
  </w:num>
  <w:num w:numId="8">
    <w:abstractNumId w:val="20"/>
  </w:num>
  <w:num w:numId="9">
    <w:abstractNumId w:val="6"/>
  </w:num>
  <w:num w:numId="10">
    <w:abstractNumId w:val="19"/>
  </w:num>
  <w:num w:numId="11">
    <w:abstractNumId w:val="23"/>
  </w:num>
  <w:num w:numId="12">
    <w:abstractNumId w:val="5"/>
  </w:num>
  <w:num w:numId="13">
    <w:abstractNumId w:val="31"/>
  </w:num>
  <w:num w:numId="14">
    <w:abstractNumId w:val="0"/>
  </w:num>
  <w:num w:numId="15">
    <w:abstractNumId w:val="4"/>
  </w:num>
  <w:num w:numId="16">
    <w:abstractNumId w:val="7"/>
  </w:num>
  <w:num w:numId="17">
    <w:abstractNumId w:val="22"/>
  </w:num>
  <w:num w:numId="18">
    <w:abstractNumId w:val="24"/>
  </w:num>
  <w:num w:numId="19">
    <w:abstractNumId w:val="21"/>
  </w:num>
  <w:num w:numId="20">
    <w:abstractNumId w:val="1"/>
  </w:num>
  <w:num w:numId="21">
    <w:abstractNumId w:val="33"/>
  </w:num>
  <w:num w:numId="22">
    <w:abstractNumId w:val="35"/>
  </w:num>
  <w:num w:numId="23">
    <w:abstractNumId w:val="25"/>
  </w:num>
  <w:num w:numId="24">
    <w:abstractNumId w:val="34"/>
  </w:num>
  <w:num w:numId="25">
    <w:abstractNumId w:val="9"/>
  </w:num>
  <w:num w:numId="26">
    <w:abstractNumId w:val="27"/>
  </w:num>
  <w:num w:numId="27">
    <w:abstractNumId w:val="26"/>
  </w:num>
  <w:num w:numId="28">
    <w:abstractNumId w:val="18"/>
  </w:num>
  <w:num w:numId="29">
    <w:abstractNumId w:val="2"/>
  </w:num>
  <w:num w:numId="30">
    <w:abstractNumId w:val="12"/>
  </w:num>
  <w:num w:numId="31">
    <w:abstractNumId w:val="28"/>
  </w:num>
  <w:num w:numId="32">
    <w:abstractNumId w:val="8"/>
  </w:num>
  <w:num w:numId="33">
    <w:abstractNumId w:val="17"/>
  </w:num>
  <w:num w:numId="34">
    <w:abstractNumId w:val="15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15"/>
    <w:rsid w:val="0001178E"/>
    <w:rsid w:val="000610B8"/>
    <w:rsid w:val="0007044A"/>
    <w:rsid w:val="00081823"/>
    <w:rsid w:val="0008278A"/>
    <w:rsid w:val="00094E34"/>
    <w:rsid w:val="000B0667"/>
    <w:rsid w:val="000B0F02"/>
    <w:rsid w:val="000C304F"/>
    <w:rsid w:val="000C7FC9"/>
    <w:rsid w:val="000D2E06"/>
    <w:rsid w:val="000D39D9"/>
    <w:rsid w:val="000E2018"/>
    <w:rsid w:val="000F453A"/>
    <w:rsid w:val="000F5A18"/>
    <w:rsid w:val="00111EB7"/>
    <w:rsid w:val="00112324"/>
    <w:rsid w:val="00113176"/>
    <w:rsid w:val="0011704D"/>
    <w:rsid w:val="0012024A"/>
    <w:rsid w:val="001217E4"/>
    <w:rsid w:val="00124B73"/>
    <w:rsid w:val="00131CF0"/>
    <w:rsid w:val="00140265"/>
    <w:rsid w:val="00163E69"/>
    <w:rsid w:val="00165FDD"/>
    <w:rsid w:val="001709F8"/>
    <w:rsid w:val="00184BD0"/>
    <w:rsid w:val="00195C91"/>
    <w:rsid w:val="00195DBC"/>
    <w:rsid w:val="001973A8"/>
    <w:rsid w:val="00197A41"/>
    <w:rsid w:val="001C0332"/>
    <w:rsid w:val="001D5D2E"/>
    <w:rsid w:val="001E00D6"/>
    <w:rsid w:val="001E11E4"/>
    <w:rsid w:val="001E7216"/>
    <w:rsid w:val="00206AB8"/>
    <w:rsid w:val="00216F88"/>
    <w:rsid w:val="00231BE6"/>
    <w:rsid w:val="00243A41"/>
    <w:rsid w:val="00246065"/>
    <w:rsid w:val="002472FC"/>
    <w:rsid w:val="002728FA"/>
    <w:rsid w:val="002740F6"/>
    <w:rsid w:val="002760E2"/>
    <w:rsid w:val="002854C3"/>
    <w:rsid w:val="00293AA2"/>
    <w:rsid w:val="00295030"/>
    <w:rsid w:val="002A05A9"/>
    <w:rsid w:val="002B5C39"/>
    <w:rsid w:val="002C3AC5"/>
    <w:rsid w:val="002C7FFD"/>
    <w:rsid w:val="002D0C01"/>
    <w:rsid w:val="002E7F32"/>
    <w:rsid w:val="002F63FA"/>
    <w:rsid w:val="00306D60"/>
    <w:rsid w:val="00314C03"/>
    <w:rsid w:val="0032019B"/>
    <w:rsid w:val="0032362A"/>
    <w:rsid w:val="0033309C"/>
    <w:rsid w:val="00334A52"/>
    <w:rsid w:val="00361519"/>
    <w:rsid w:val="00375A9A"/>
    <w:rsid w:val="00377450"/>
    <w:rsid w:val="00381D9D"/>
    <w:rsid w:val="003828C0"/>
    <w:rsid w:val="003C27EC"/>
    <w:rsid w:val="003E14A9"/>
    <w:rsid w:val="003E2AA4"/>
    <w:rsid w:val="003F1B6D"/>
    <w:rsid w:val="00404F75"/>
    <w:rsid w:val="0040659E"/>
    <w:rsid w:val="004077A3"/>
    <w:rsid w:val="00424271"/>
    <w:rsid w:val="0042661A"/>
    <w:rsid w:val="00435925"/>
    <w:rsid w:val="0044577A"/>
    <w:rsid w:val="004468D8"/>
    <w:rsid w:val="004905B4"/>
    <w:rsid w:val="004932D6"/>
    <w:rsid w:val="00495EAF"/>
    <w:rsid w:val="004A5322"/>
    <w:rsid w:val="004C0FD2"/>
    <w:rsid w:val="004D0433"/>
    <w:rsid w:val="004E06E6"/>
    <w:rsid w:val="004E2104"/>
    <w:rsid w:val="004E67E9"/>
    <w:rsid w:val="005017AA"/>
    <w:rsid w:val="00515C21"/>
    <w:rsid w:val="00521B36"/>
    <w:rsid w:val="00523C16"/>
    <w:rsid w:val="005255E2"/>
    <w:rsid w:val="00537C7D"/>
    <w:rsid w:val="00541417"/>
    <w:rsid w:val="00557257"/>
    <w:rsid w:val="0056155B"/>
    <w:rsid w:val="00562EC9"/>
    <w:rsid w:val="00566AEA"/>
    <w:rsid w:val="00574B76"/>
    <w:rsid w:val="00592C28"/>
    <w:rsid w:val="005C6430"/>
    <w:rsid w:val="005D57F4"/>
    <w:rsid w:val="005E786F"/>
    <w:rsid w:val="005F3CC8"/>
    <w:rsid w:val="00635CB1"/>
    <w:rsid w:val="00650809"/>
    <w:rsid w:val="00664D2F"/>
    <w:rsid w:val="00665929"/>
    <w:rsid w:val="00672D7C"/>
    <w:rsid w:val="006853C8"/>
    <w:rsid w:val="006A2F5E"/>
    <w:rsid w:val="006E6281"/>
    <w:rsid w:val="007014AF"/>
    <w:rsid w:val="00711E30"/>
    <w:rsid w:val="00742DED"/>
    <w:rsid w:val="00777F1F"/>
    <w:rsid w:val="0079244C"/>
    <w:rsid w:val="007A591A"/>
    <w:rsid w:val="007B2155"/>
    <w:rsid w:val="007C7461"/>
    <w:rsid w:val="007E07DB"/>
    <w:rsid w:val="007E4104"/>
    <w:rsid w:val="007E7BCF"/>
    <w:rsid w:val="007F5946"/>
    <w:rsid w:val="00800F88"/>
    <w:rsid w:val="008102C5"/>
    <w:rsid w:val="00824195"/>
    <w:rsid w:val="00826D82"/>
    <w:rsid w:val="008329FE"/>
    <w:rsid w:val="00833C51"/>
    <w:rsid w:val="00845204"/>
    <w:rsid w:val="00846A90"/>
    <w:rsid w:val="0089068E"/>
    <w:rsid w:val="008910C5"/>
    <w:rsid w:val="00891451"/>
    <w:rsid w:val="008C4DDC"/>
    <w:rsid w:val="008C60AF"/>
    <w:rsid w:val="008D54BD"/>
    <w:rsid w:val="008D71CB"/>
    <w:rsid w:val="008E6820"/>
    <w:rsid w:val="008F0A1D"/>
    <w:rsid w:val="008F5D77"/>
    <w:rsid w:val="0090633F"/>
    <w:rsid w:val="00912C7D"/>
    <w:rsid w:val="00916762"/>
    <w:rsid w:val="00923651"/>
    <w:rsid w:val="00937275"/>
    <w:rsid w:val="00944C21"/>
    <w:rsid w:val="009470DD"/>
    <w:rsid w:val="0097407F"/>
    <w:rsid w:val="00974308"/>
    <w:rsid w:val="00980407"/>
    <w:rsid w:val="009805A8"/>
    <w:rsid w:val="009937C6"/>
    <w:rsid w:val="009A7E81"/>
    <w:rsid w:val="009B1F0D"/>
    <w:rsid w:val="009B4BB7"/>
    <w:rsid w:val="009B555E"/>
    <w:rsid w:val="009B5798"/>
    <w:rsid w:val="009B5F0F"/>
    <w:rsid w:val="009C15A9"/>
    <w:rsid w:val="009D3B31"/>
    <w:rsid w:val="00A02902"/>
    <w:rsid w:val="00A065B8"/>
    <w:rsid w:val="00A1310F"/>
    <w:rsid w:val="00A424C1"/>
    <w:rsid w:val="00A67FB5"/>
    <w:rsid w:val="00A84E4A"/>
    <w:rsid w:val="00A86DC9"/>
    <w:rsid w:val="00A90243"/>
    <w:rsid w:val="00A91930"/>
    <w:rsid w:val="00A96057"/>
    <w:rsid w:val="00AB4281"/>
    <w:rsid w:val="00AC79EA"/>
    <w:rsid w:val="00AD287F"/>
    <w:rsid w:val="00AE389C"/>
    <w:rsid w:val="00B10522"/>
    <w:rsid w:val="00B10630"/>
    <w:rsid w:val="00B11219"/>
    <w:rsid w:val="00B146FD"/>
    <w:rsid w:val="00B341E6"/>
    <w:rsid w:val="00B50245"/>
    <w:rsid w:val="00B52294"/>
    <w:rsid w:val="00B57015"/>
    <w:rsid w:val="00B60853"/>
    <w:rsid w:val="00B74484"/>
    <w:rsid w:val="00B8594E"/>
    <w:rsid w:val="00BB2FD8"/>
    <w:rsid w:val="00BB2FFC"/>
    <w:rsid w:val="00BB75C5"/>
    <w:rsid w:val="00BE4A77"/>
    <w:rsid w:val="00BF13AC"/>
    <w:rsid w:val="00C078F0"/>
    <w:rsid w:val="00C07A12"/>
    <w:rsid w:val="00C11A3A"/>
    <w:rsid w:val="00C20DF6"/>
    <w:rsid w:val="00C227A9"/>
    <w:rsid w:val="00C30CF2"/>
    <w:rsid w:val="00C33DD1"/>
    <w:rsid w:val="00C46D91"/>
    <w:rsid w:val="00C51B30"/>
    <w:rsid w:val="00C75D59"/>
    <w:rsid w:val="00C95789"/>
    <w:rsid w:val="00CA2D9A"/>
    <w:rsid w:val="00CA315E"/>
    <w:rsid w:val="00CA371E"/>
    <w:rsid w:val="00CB6B35"/>
    <w:rsid w:val="00CC63F2"/>
    <w:rsid w:val="00CD1C40"/>
    <w:rsid w:val="00CD77F8"/>
    <w:rsid w:val="00CF20BF"/>
    <w:rsid w:val="00CF3980"/>
    <w:rsid w:val="00D15C60"/>
    <w:rsid w:val="00D20161"/>
    <w:rsid w:val="00D3234D"/>
    <w:rsid w:val="00D34160"/>
    <w:rsid w:val="00D35A44"/>
    <w:rsid w:val="00D40202"/>
    <w:rsid w:val="00D40D22"/>
    <w:rsid w:val="00D609F1"/>
    <w:rsid w:val="00D6241D"/>
    <w:rsid w:val="00D808BB"/>
    <w:rsid w:val="00DC50E7"/>
    <w:rsid w:val="00DC6FA7"/>
    <w:rsid w:val="00DE4243"/>
    <w:rsid w:val="00DE45ED"/>
    <w:rsid w:val="00E204C7"/>
    <w:rsid w:val="00E20E25"/>
    <w:rsid w:val="00E240D3"/>
    <w:rsid w:val="00E35E16"/>
    <w:rsid w:val="00E46B34"/>
    <w:rsid w:val="00E55A15"/>
    <w:rsid w:val="00E65063"/>
    <w:rsid w:val="00E91707"/>
    <w:rsid w:val="00E962D9"/>
    <w:rsid w:val="00EF3ED7"/>
    <w:rsid w:val="00EF52FB"/>
    <w:rsid w:val="00EF5B9E"/>
    <w:rsid w:val="00F112A3"/>
    <w:rsid w:val="00F145E4"/>
    <w:rsid w:val="00F147E6"/>
    <w:rsid w:val="00F15167"/>
    <w:rsid w:val="00F161DE"/>
    <w:rsid w:val="00F223B0"/>
    <w:rsid w:val="00F60E65"/>
    <w:rsid w:val="00F717B0"/>
    <w:rsid w:val="00F802EB"/>
    <w:rsid w:val="00F87049"/>
    <w:rsid w:val="00F96A5B"/>
    <w:rsid w:val="00FB6F56"/>
    <w:rsid w:val="00FC7F94"/>
    <w:rsid w:val="00FD22DB"/>
    <w:rsid w:val="00FE344F"/>
    <w:rsid w:val="00FE41FE"/>
    <w:rsid w:val="00FE6629"/>
    <w:rsid w:val="00FE682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7E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147E6"/>
    <w:pPr>
      <w:keepNext/>
      <w:tabs>
        <w:tab w:val="left" w:pos="57"/>
        <w:tab w:val="left" w:pos="1026"/>
        <w:tab w:val="left" w:pos="4731"/>
      </w:tabs>
      <w:jc w:val="center"/>
      <w:outlineLvl w:val="0"/>
    </w:pPr>
    <w:rPr>
      <w:rFonts w:ascii="Tahoma" w:hAnsi="Tahoma" w:cs="Tahoma"/>
      <w:b/>
      <w:bCs/>
      <w:lang w:val="en-US"/>
    </w:rPr>
  </w:style>
  <w:style w:type="paragraph" w:styleId="Heading2">
    <w:name w:val="heading 2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center"/>
      <w:outlineLvl w:val="1"/>
    </w:pPr>
    <w:rPr>
      <w:rFonts w:ascii="Tahoma" w:hAnsi="Tahoma" w:cs="Tahoma"/>
      <w:b/>
      <w:bCs/>
      <w:u w:val="single"/>
      <w:lang w:val="en-US"/>
    </w:rPr>
  </w:style>
  <w:style w:type="paragraph" w:styleId="Heading3">
    <w:name w:val="heading 3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center"/>
      <w:outlineLvl w:val="2"/>
    </w:pPr>
    <w:rPr>
      <w:rFonts w:ascii="Tahoma" w:hAnsi="Tahoma" w:cs="Tahoma"/>
      <w:i/>
      <w:iCs/>
      <w:sz w:val="22"/>
      <w:lang w:val="en-US"/>
    </w:rPr>
  </w:style>
  <w:style w:type="paragraph" w:styleId="Heading4">
    <w:name w:val="heading 4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both"/>
      <w:outlineLvl w:val="3"/>
    </w:pPr>
    <w:rPr>
      <w:rFonts w:ascii="Tahoma" w:hAnsi="Tahoma" w:cs="Tahoma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47E6"/>
    <w:pPr>
      <w:tabs>
        <w:tab w:val="left" w:pos="1026"/>
        <w:tab w:val="left" w:pos="1311"/>
        <w:tab w:val="left" w:pos="4731"/>
      </w:tabs>
      <w:ind w:left="1368" w:firstLine="684"/>
      <w:jc w:val="both"/>
    </w:pPr>
    <w:rPr>
      <w:rFonts w:ascii="Tahoma" w:hAnsi="Tahoma" w:cs="Tahoma"/>
      <w:lang w:val="en-US"/>
    </w:rPr>
  </w:style>
  <w:style w:type="character" w:styleId="Hyperlink">
    <w:name w:val="Hyperlink"/>
    <w:basedOn w:val="DefaultParagraphFont"/>
    <w:rsid w:val="00F147E6"/>
    <w:rPr>
      <w:color w:val="0000FF"/>
      <w:u w:val="single"/>
    </w:rPr>
  </w:style>
  <w:style w:type="paragraph" w:styleId="BodyTextIndent2">
    <w:name w:val="Body Text Indent 2"/>
    <w:basedOn w:val="Normal"/>
    <w:rsid w:val="00F147E6"/>
    <w:pPr>
      <w:tabs>
        <w:tab w:val="left" w:pos="1026"/>
        <w:tab w:val="left" w:pos="1311"/>
        <w:tab w:val="left" w:pos="4731"/>
      </w:tabs>
      <w:ind w:left="1368" w:firstLine="741"/>
      <w:jc w:val="both"/>
    </w:pPr>
    <w:rPr>
      <w:rFonts w:ascii="Tahoma" w:hAnsi="Tahoma" w:cs="Tahoma"/>
      <w:lang w:val="en-US"/>
    </w:rPr>
  </w:style>
  <w:style w:type="paragraph" w:styleId="BodyText">
    <w:name w:val="Body Text"/>
    <w:basedOn w:val="Normal"/>
    <w:rsid w:val="00F147E6"/>
    <w:pPr>
      <w:jc w:val="center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rsid w:val="00F147E6"/>
    <w:pPr>
      <w:tabs>
        <w:tab w:val="left" w:pos="1026"/>
        <w:tab w:val="left" w:pos="1311"/>
        <w:tab w:val="left" w:pos="4731"/>
      </w:tabs>
      <w:ind w:left="798"/>
      <w:jc w:val="both"/>
    </w:pPr>
    <w:rPr>
      <w:rFonts w:ascii="Tahoma" w:hAnsi="Tahoma" w:cs="Tahoma"/>
      <w:lang w:val="en-US"/>
    </w:rPr>
  </w:style>
  <w:style w:type="paragraph" w:styleId="Title">
    <w:name w:val="Title"/>
    <w:basedOn w:val="Normal"/>
    <w:qFormat/>
    <w:rsid w:val="00F147E6"/>
    <w:pPr>
      <w:jc w:val="center"/>
    </w:pPr>
    <w:rPr>
      <w:rFonts w:ascii="Tahoma" w:hAnsi="Tahoma"/>
      <w:b/>
      <w:szCs w:val="20"/>
      <w:lang w:val="en-US"/>
    </w:rPr>
  </w:style>
  <w:style w:type="paragraph" w:styleId="Footer">
    <w:name w:val="footer"/>
    <w:basedOn w:val="Normal"/>
    <w:rsid w:val="00F1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12A3"/>
  </w:style>
  <w:style w:type="paragraph" w:styleId="Header">
    <w:name w:val="header"/>
    <w:basedOn w:val="Normal"/>
    <w:rsid w:val="00D35A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1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324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541417"/>
    <w:rPr>
      <w:rFonts w:ascii="Tahoma" w:hAnsi="Tahoma" w:cs="Tahoma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E7BCF"/>
    <w:rPr>
      <w:b/>
      <w:bCs/>
    </w:rPr>
  </w:style>
  <w:style w:type="paragraph" w:styleId="BalloonText">
    <w:name w:val="Balloon Text"/>
    <w:basedOn w:val="Normal"/>
    <w:link w:val="BalloonTextChar"/>
    <w:rsid w:val="003C2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E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7E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147E6"/>
    <w:pPr>
      <w:keepNext/>
      <w:tabs>
        <w:tab w:val="left" w:pos="57"/>
        <w:tab w:val="left" w:pos="1026"/>
        <w:tab w:val="left" w:pos="4731"/>
      </w:tabs>
      <w:jc w:val="center"/>
      <w:outlineLvl w:val="0"/>
    </w:pPr>
    <w:rPr>
      <w:rFonts w:ascii="Tahoma" w:hAnsi="Tahoma" w:cs="Tahoma"/>
      <w:b/>
      <w:bCs/>
      <w:lang w:val="en-US"/>
    </w:rPr>
  </w:style>
  <w:style w:type="paragraph" w:styleId="Heading2">
    <w:name w:val="heading 2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center"/>
      <w:outlineLvl w:val="1"/>
    </w:pPr>
    <w:rPr>
      <w:rFonts w:ascii="Tahoma" w:hAnsi="Tahoma" w:cs="Tahoma"/>
      <w:b/>
      <w:bCs/>
      <w:u w:val="single"/>
      <w:lang w:val="en-US"/>
    </w:rPr>
  </w:style>
  <w:style w:type="paragraph" w:styleId="Heading3">
    <w:name w:val="heading 3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center"/>
      <w:outlineLvl w:val="2"/>
    </w:pPr>
    <w:rPr>
      <w:rFonts w:ascii="Tahoma" w:hAnsi="Tahoma" w:cs="Tahoma"/>
      <w:i/>
      <w:iCs/>
      <w:sz w:val="22"/>
      <w:lang w:val="en-US"/>
    </w:rPr>
  </w:style>
  <w:style w:type="paragraph" w:styleId="Heading4">
    <w:name w:val="heading 4"/>
    <w:basedOn w:val="Normal"/>
    <w:next w:val="Normal"/>
    <w:qFormat/>
    <w:rsid w:val="00F147E6"/>
    <w:pPr>
      <w:keepNext/>
      <w:tabs>
        <w:tab w:val="left" w:pos="1026"/>
        <w:tab w:val="left" w:pos="1311"/>
        <w:tab w:val="left" w:pos="4731"/>
      </w:tabs>
      <w:jc w:val="both"/>
      <w:outlineLvl w:val="3"/>
    </w:pPr>
    <w:rPr>
      <w:rFonts w:ascii="Tahoma" w:hAnsi="Tahoma" w:cs="Tahoma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47E6"/>
    <w:pPr>
      <w:tabs>
        <w:tab w:val="left" w:pos="1026"/>
        <w:tab w:val="left" w:pos="1311"/>
        <w:tab w:val="left" w:pos="4731"/>
      </w:tabs>
      <w:ind w:left="1368" w:firstLine="684"/>
      <w:jc w:val="both"/>
    </w:pPr>
    <w:rPr>
      <w:rFonts w:ascii="Tahoma" w:hAnsi="Tahoma" w:cs="Tahoma"/>
      <w:lang w:val="en-US"/>
    </w:rPr>
  </w:style>
  <w:style w:type="character" w:styleId="Hyperlink">
    <w:name w:val="Hyperlink"/>
    <w:basedOn w:val="DefaultParagraphFont"/>
    <w:rsid w:val="00F147E6"/>
    <w:rPr>
      <w:color w:val="0000FF"/>
      <w:u w:val="single"/>
    </w:rPr>
  </w:style>
  <w:style w:type="paragraph" w:styleId="BodyTextIndent2">
    <w:name w:val="Body Text Indent 2"/>
    <w:basedOn w:val="Normal"/>
    <w:rsid w:val="00F147E6"/>
    <w:pPr>
      <w:tabs>
        <w:tab w:val="left" w:pos="1026"/>
        <w:tab w:val="left" w:pos="1311"/>
        <w:tab w:val="left" w:pos="4731"/>
      </w:tabs>
      <w:ind w:left="1368" w:firstLine="741"/>
      <w:jc w:val="both"/>
    </w:pPr>
    <w:rPr>
      <w:rFonts w:ascii="Tahoma" w:hAnsi="Tahoma" w:cs="Tahoma"/>
      <w:lang w:val="en-US"/>
    </w:rPr>
  </w:style>
  <w:style w:type="paragraph" w:styleId="BodyText">
    <w:name w:val="Body Text"/>
    <w:basedOn w:val="Normal"/>
    <w:rsid w:val="00F147E6"/>
    <w:pPr>
      <w:jc w:val="center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rsid w:val="00F147E6"/>
    <w:pPr>
      <w:tabs>
        <w:tab w:val="left" w:pos="1026"/>
        <w:tab w:val="left" w:pos="1311"/>
        <w:tab w:val="left" w:pos="4731"/>
      </w:tabs>
      <w:ind w:left="798"/>
      <w:jc w:val="both"/>
    </w:pPr>
    <w:rPr>
      <w:rFonts w:ascii="Tahoma" w:hAnsi="Tahoma" w:cs="Tahoma"/>
      <w:lang w:val="en-US"/>
    </w:rPr>
  </w:style>
  <w:style w:type="paragraph" w:styleId="Title">
    <w:name w:val="Title"/>
    <w:basedOn w:val="Normal"/>
    <w:qFormat/>
    <w:rsid w:val="00F147E6"/>
    <w:pPr>
      <w:jc w:val="center"/>
    </w:pPr>
    <w:rPr>
      <w:rFonts w:ascii="Tahoma" w:hAnsi="Tahoma"/>
      <w:b/>
      <w:szCs w:val="20"/>
      <w:lang w:val="en-US"/>
    </w:rPr>
  </w:style>
  <w:style w:type="paragraph" w:styleId="Footer">
    <w:name w:val="footer"/>
    <w:basedOn w:val="Normal"/>
    <w:rsid w:val="00F1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12A3"/>
  </w:style>
  <w:style w:type="paragraph" w:styleId="Header">
    <w:name w:val="header"/>
    <w:basedOn w:val="Normal"/>
    <w:rsid w:val="00D35A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1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324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541417"/>
    <w:rPr>
      <w:rFonts w:ascii="Tahoma" w:hAnsi="Tahoma" w:cs="Tahoma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E7BCF"/>
    <w:rPr>
      <w:b/>
      <w:bCs/>
    </w:rPr>
  </w:style>
  <w:style w:type="paragraph" w:styleId="BalloonText">
    <w:name w:val="Balloon Text"/>
    <w:basedOn w:val="Normal"/>
    <w:link w:val="BalloonTextChar"/>
    <w:rsid w:val="003C2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E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FB2E-D760-43C6-8DB3-B8306B5B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bppip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LITBANG TEKNOLOGI</dc:creator>
  <cp:lastModifiedBy>imam</cp:lastModifiedBy>
  <cp:revision>2</cp:revision>
  <cp:lastPrinted>2012-02-22T09:09:00Z</cp:lastPrinted>
  <dcterms:created xsi:type="dcterms:W3CDTF">2012-03-13T00:19:00Z</dcterms:created>
  <dcterms:modified xsi:type="dcterms:W3CDTF">2012-03-13T00:19:00Z</dcterms:modified>
</cp:coreProperties>
</file>