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2B" w:rsidRPr="00B8372A" w:rsidRDefault="00B8372A" w:rsidP="00D746F1">
      <w:pPr>
        <w:pStyle w:val="Heading1"/>
        <w:spacing w:line="276" w:lineRule="auto"/>
        <w:jc w:val="center"/>
        <w:rPr>
          <w:rFonts w:ascii="Tahoma" w:hAnsi="Tahoma" w:cs="Tahoma"/>
          <w:i w:val="0"/>
          <w:sz w:val="32"/>
        </w:rPr>
      </w:pPr>
      <w:proofErr w:type="spellStart"/>
      <w:r>
        <w:rPr>
          <w:rFonts w:ascii="Tahoma" w:hAnsi="Tahoma" w:cs="Tahoma"/>
          <w:i w:val="0"/>
          <w:sz w:val="32"/>
        </w:rPr>
        <w:t>Laporan</w:t>
      </w:r>
      <w:proofErr w:type="spellEnd"/>
      <w:r>
        <w:rPr>
          <w:rFonts w:ascii="Tahoma" w:hAnsi="Tahoma" w:cs="Tahoma"/>
          <w:i w:val="0"/>
          <w:sz w:val="32"/>
        </w:rPr>
        <w:t xml:space="preserve"> </w:t>
      </w:r>
      <w:proofErr w:type="spellStart"/>
      <w:r>
        <w:rPr>
          <w:rFonts w:ascii="Tahoma" w:hAnsi="Tahoma" w:cs="Tahoma"/>
          <w:i w:val="0"/>
          <w:sz w:val="32"/>
        </w:rPr>
        <w:t>Kemajuan</w:t>
      </w:r>
      <w:proofErr w:type="spellEnd"/>
      <w:r>
        <w:rPr>
          <w:rFonts w:ascii="Tahoma" w:hAnsi="Tahoma" w:cs="Tahoma"/>
          <w:i w:val="0"/>
          <w:sz w:val="32"/>
        </w:rPr>
        <w:t xml:space="preserve"> </w:t>
      </w:r>
      <w:proofErr w:type="spellStart"/>
      <w:r>
        <w:rPr>
          <w:rFonts w:ascii="Tahoma" w:hAnsi="Tahoma" w:cs="Tahoma"/>
          <w:i w:val="0"/>
          <w:sz w:val="32"/>
        </w:rPr>
        <w:t>Kegiatan</w:t>
      </w:r>
      <w:proofErr w:type="spellEnd"/>
    </w:p>
    <w:p w:rsidR="00123214" w:rsidRPr="00BD1E39" w:rsidRDefault="00082032" w:rsidP="00D746F1">
      <w:pPr>
        <w:pStyle w:val="Heading1"/>
        <w:spacing w:line="276" w:lineRule="auto"/>
        <w:jc w:val="center"/>
        <w:rPr>
          <w:rFonts w:ascii="Tahoma" w:hAnsi="Tahoma" w:cs="Tahoma"/>
          <w:i w:val="0"/>
          <w:sz w:val="32"/>
        </w:rPr>
      </w:pPr>
      <w:r w:rsidRPr="00BD1E39">
        <w:rPr>
          <w:rFonts w:ascii="Tahoma" w:hAnsi="Tahoma" w:cs="Tahoma"/>
          <w:i w:val="0"/>
          <w:sz w:val="32"/>
        </w:rPr>
        <w:t xml:space="preserve">Program </w:t>
      </w:r>
      <w:proofErr w:type="spellStart"/>
      <w:r w:rsidR="0037780E">
        <w:rPr>
          <w:rFonts w:ascii="Tahoma" w:hAnsi="Tahoma" w:cs="Tahoma"/>
          <w:i w:val="0"/>
          <w:sz w:val="32"/>
        </w:rPr>
        <w:t>Hibah</w:t>
      </w:r>
      <w:proofErr w:type="spellEnd"/>
      <w:r w:rsidR="0037780E">
        <w:rPr>
          <w:rFonts w:ascii="Tahoma" w:hAnsi="Tahoma" w:cs="Tahoma"/>
          <w:i w:val="0"/>
          <w:sz w:val="32"/>
        </w:rPr>
        <w:t xml:space="preserve"> DIKTI (DIPA </w:t>
      </w:r>
      <w:r w:rsidR="00D746F1">
        <w:rPr>
          <w:rFonts w:ascii="Tahoma" w:hAnsi="Tahoma" w:cs="Tahoma"/>
          <w:i w:val="0"/>
          <w:sz w:val="32"/>
          <w:lang w:val="id-ID"/>
        </w:rPr>
        <w:t>DIKTI</w:t>
      </w:r>
      <w:r w:rsidR="0037780E">
        <w:rPr>
          <w:rFonts w:ascii="Tahoma" w:hAnsi="Tahoma" w:cs="Tahoma"/>
          <w:i w:val="0"/>
          <w:sz w:val="32"/>
        </w:rPr>
        <w:t xml:space="preserve"> 201</w:t>
      </w:r>
      <w:r w:rsidR="00AF6CC4">
        <w:rPr>
          <w:rFonts w:ascii="Tahoma" w:hAnsi="Tahoma" w:cs="Tahoma"/>
          <w:i w:val="0"/>
          <w:sz w:val="32"/>
          <w:lang w:val="id-ID"/>
        </w:rPr>
        <w:t>2</w:t>
      </w:r>
      <w:r w:rsidR="00FC232B">
        <w:rPr>
          <w:rFonts w:ascii="Tahoma" w:hAnsi="Tahoma" w:cs="Tahoma"/>
          <w:i w:val="0"/>
          <w:sz w:val="32"/>
        </w:rPr>
        <w:t>)</w:t>
      </w:r>
    </w:p>
    <w:p w:rsidR="00123214" w:rsidRPr="00BD1E39" w:rsidRDefault="00123214" w:rsidP="00D746F1">
      <w:pPr>
        <w:pStyle w:val="Heading1"/>
        <w:spacing w:line="276" w:lineRule="auto"/>
        <w:rPr>
          <w:rFonts w:ascii="Tahoma" w:hAnsi="Tahoma" w:cs="Tahoma"/>
          <w:sz w:val="20"/>
        </w:rPr>
      </w:pPr>
      <w:r w:rsidRPr="00BD1E39">
        <w:rPr>
          <w:rFonts w:ascii="Tahoma" w:hAnsi="Tahoma" w:cs="Tahoma"/>
          <w:sz w:val="32"/>
        </w:rPr>
        <w:tab/>
      </w:r>
      <w:r w:rsidRPr="00BD1E39">
        <w:rPr>
          <w:rFonts w:ascii="Tahoma" w:hAnsi="Tahoma" w:cs="Tahoma"/>
          <w:sz w:val="32"/>
        </w:rPr>
        <w:tab/>
      </w:r>
      <w:r w:rsidRPr="00BD1E39">
        <w:rPr>
          <w:rFonts w:ascii="Tahoma" w:hAnsi="Tahoma" w:cs="Tahoma"/>
          <w:sz w:val="20"/>
        </w:rPr>
        <w:tab/>
      </w:r>
      <w:r w:rsidRPr="00BD1E39">
        <w:rPr>
          <w:rFonts w:ascii="Tahoma" w:hAnsi="Tahoma" w:cs="Tahoma"/>
          <w:sz w:val="20"/>
        </w:rPr>
        <w:tab/>
      </w:r>
      <w:r w:rsidRPr="00BD1E39">
        <w:rPr>
          <w:rFonts w:ascii="Tahoma" w:hAnsi="Tahoma" w:cs="Tahoma"/>
          <w:sz w:val="20"/>
        </w:rPr>
        <w:tab/>
      </w:r>
    </w:p>
    <w:p w:rsidR="00FC232B" w:rsidRDefault="00FC232B" w:rsidP="00D746F1">
      <w:pPr>
        <w:pStyle w:val="Heading1"/>
        <w:tabs>
          <w:tab w:val="right" w:pos="8640"/>
        </w:tabs>
        <w:spacing w:line="276" w:lineRule="auto"/>
        <w:rPr>
          <w:rFonts w:ascii="Tahoma" w:hAnsi="Tahoma" w:cs="Tahoma"/>
          <w:i w:val="0"/>
          <w:sz w:val="20"/>
        </w:rPr>
      </w:pPr>
    </w:p>
    <w:p w:rsidR="00FC232B" w:rsidRPr="00FC232B" w:rsidRDefault="00FC232B" w:rsidP="00D746F1">
      <w:pPr>
        <w:spacing w:line="276" w:lineRule="auto"/>
      </w:pPr>
    </w:p>
    <w:p w:rsidR="00FC232B" w:rsidRDefault="00FC232B" w:rsidP="00D746F1">
      <w:pPr>
        <w:pStyle w:val="Heading1"/>
        <w:tabs>
          <w:tab w:val="right" w:pos="8640"/>
        </w:tabs>
        <w:spacing w:line="276" w:lineRule="auto"/>
        <w:rPr>
          <w:rFonts w:ascii="Tahoma" w:hAnsi="Tahoma" w:cs="Tahoma"/>
          <w:i w:val="0"/>
          <w:sz w:val="20"/>
        </w:rPr>
      </w:pPr>
      <w:proofErr w:type="spellStart"/>
      <w:proofErr w:type="gramStart"/>
      <w:r>
        <w:rPr>
          <w:rFonts w:ascii="Tahoma" w:hAnsi="Tahoma" w:cs="Tahoma"/>
          <w:i w:val="0"/>
          <w:sz w:val="20"/>
        </w:rPr>
        <w:t>Mohon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diisi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oleh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masing</w:t>
      </w:r>
      <w:proofErr w:type="spellEnd"/>
      <w:r>
        <w:rPr>
          <w:rFonts w:ascii="Tahoma" w:hAnsi="Tahoma" w:cs="Tahoma"/>
          <w:i w:val="0"/>
          <w:sz w:val="20"/>
        </w:rPr>
        <w:t xml:space="preserve"> – </w:t>
      </w:r>
      <w:proofErr w:type="spellStart"/>
      <w:r>
        <w:rPr>
          <w:rFonts w:ascii="Tahoma" w:hAnsi="Tahoma" w:cs="Tahoma"/>
          <w:i w:val="0"/>
          <w:sz w:val="20"/>
        </w:rPr>
        <w:t>masing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Ketua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Peneliti</w:t>
      </w:r>
      <w:proofErr w:type="spellEnd"/>
      <w:r w:rsidR="00D746F1">
        <w:rPr>
          <w:rFonts w:ascii="Tahoma" w:hAnsi="Tahoma" w:cs="Tahoma"/>
          <w:i w:val="0"/>
          <w:sz w:val="20"/>
          <w:lang w:val="id-ID"/>
        </w:rPr>
        <w:t xml:space="preserve"> dan </w:t>
      </w:r>
      <w:r w:rsidR="00AF6CC4">
        <w:rPr>
          <w:rFonts w:ascii="Tahoma" w:hAnsi="Tahoma" w:cs="Tahoma"/>
          <w:i w:val="0"/>
          <w:sz w:val="20"/>
          <w:lang w:val="id-ID"/>
        </w:rPr>
        <w:t xml:space="preserve">dikirimkan </w:t>
      </w:r>
      <w:r w:rsidR="00A132FF">
        <w:rPr>
          <w:rFonts w:ascii="Tahoma" w:hAnsi="Tahoma" w:cs="Tahoma"/>
          <w:i w:val="0"/>
          <w:sz w:val="20"/>
          <w:lang w:val="id-ID"/>
        </w:rPr>
        <w:t xml:space="preserve">ke LPPM sebanyak 1 hardcopy serta soft copy dikirimkan </w:t>
      </w:r>
      <w:r w:rsidR="00AF6CC4">
        <w:rPr>
          <w:rFonts w:ascii="Tahoma" w:hAnsi="Tahoma" w:cs="Tahoma"/>
          <w:i w:val="0"/>
          <w:sz w:val="20"/>
          <w:lang w:val="id-ID"/>
        </w:rPr>
        <w:t>melalui alamat email ian@lppm.itb.ac.id</w:t>
      </w:r>
      <w:r w:rsidR="00D746F1">
        <w:rPr>
          <w:rFonts w:ascii="Tahoma" w:hAnsi="Tahoma" w:cs="Tahoma"/>
          <w:i w:val="0"/>
          <w:sz w:val="20"/>
          <w:lang w:val="id-ID"/>
        </w:rPr>
        <w:t xml:space="preserve"> </w:t>
      </w:r>
      <w:r>
        <w:rPr>
          <w:rFonts w:ascii="Tahoma" w:hAnsi="Tahoma" w:cs="Tahoma"/>
          <w:i w:val="0"/>
          <w:sz w:val="20"/>
        </w:rPr>
        <w:t xml:space="preserve">paling </w:t>
      </w:r>
      <w:proofErr w:type="spellStart"/>
      <w:r>
        <w:rPr>
          <w:rFonts w:ascii="Tahoma" w:hAnsi="Tahoma" w:cs="Tahoma"/>
          <w:i w:val="0"/>
          <w:sz w:val="20"/>
        </w:rPr>
        <w:t>lambat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proofErr w:type="spellStart"/>
      <w:r>
        <w:rPr>
          <w:rFonts w:ascii="Tahoma" w:hAnsi="Tahoma" w:cs="Tahoma"/>
          <w:i w:val="0"/>
          <w:sz w:val="20"/>
        </w:rPr>
        <w:t>tanggal</w:t>
      </w:r>
      <w:proofErr w:type="spellEnd"/>
      <w:r>
        <w:rPr>
          <w:rFonts w:ascii="Tahoma" w:hAnsi="Tahoma" w:cs="Tahoma"/>
          <w:i w:val="0"/>
          <w:sz w:val="20"/>
        </w:rPr>
        <w:t xml:space="preserve"> </w:t>
      </w:r>
      <w:r w:rsidR="00AF6CC4">
        <w:rPr>
          <w:rFonts w:ascii="Tahoma" w:hAnsi="Tahoma" w:cs="Tahoma"/>
          <w:b/>
          <w:i w:val="0"/>
          <w:sz w:val="20"/>
          <w:lang w:val="id-ID"/>
        </w:rPr>
        <w:t>10 September 2012</w:t>
      </w:r>
      <w:r>
        <w:rPr>
          <w:rFonts w:ascii="Tahoma" w:hAnsi="Tahoma" w:cs="Tahoma"/>
          <w:i w:val="0"/>
          <w:sz w:val="20"/>
        </w:rPr>
        <w:t>.</w:t>
      </w:r>
      <w:proofErr w:type="gramEnd"/>
    </w:p>
    <w:p w:rsidR="00123214" w:rsidRPr="00BD1E39" w:rsidRDefault="00123214" w:rsidP="00D746F1">
      <w:pPr>
        <w:pStyle w:val="Heading1"/>
        <w:tabs>
          <w:tab w:val="right" w:pos="8640"/>
        </w:tabs>
        <w:spacing w:line="276" w:lineRule="auto"/>
        <w:rPr>
          <w:rFonts w:ascii="Tahoma" w:hAnsi="Tahoma" w:cs="Tahoma"/>
          <w:i w:val="0"/>
          <w:sz w:val="20"/>
        </w:rPr>
      </w:pPr>
      <w:r w:rsidRPr="00BD1E39">
        <w:rPr>
          <w:rFonts w:ascii="Tahoma" w:hAnsi="Tahoma" w:cs="Tahoma"/>
          <w:i w:val="0"/>
          <w:sz w:val="20"/>
        </w:rPr>
        <w:tab/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59"/>
        <w:gridCol w:w="7920"/>
      </w:tblGrid>
      <w:tr w:rsidR="00123214" w:rsidRPr="00BD1E39">
        <w:trPr>
          <w:trHeight w:val="393"/>
          <w:jc w:val="center"/>
        </w:trPr>
        <w:tc>
          <w:tcPr>
            <w:tcW w:w="1859" w:type="dxa"/>
          </w:tcPr>
          <w:p w:rsidR="00123214" w:rsidRPr="00BD1E39" w:rsidRDefault="00123214" w:rsidP="00D746F1">
            <w:pPr>
              <w:spacing w:line="276" w:lineRule="auto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BD1E39">
              <w:rPr>
                <w:rFonts w:ascii="Tahoma" w:hAnsi="Tahoma" w:cs="Tahoma"/>
                <w:b/>
                <w:bCs/>
                <w:sz w:val="20"/>
              </w:rPr>
              <w:t>Judul</w:t>
            </w:r>
            <w:proofErr w:type="spellEnd"/>
            <w:r w:rsidRPr="00BD1E39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 w:rsidR="00EF20D7">
              <w:rPr>
                <w:rFonts w:ascii="Tahoma" w:hAnsi="Tahoma" w:cs="Tahoma"/>
                <w:b/>
                <w:bCs/>
                <w:sz w:val="20"/>
              </w:rPr>
              <w:t>Penelitian</w:t>
            </w:r>
          </w:p>
        </w:tc>
        <w:tc>
          <w:tcPr>
            <w:tcW w:w="7920" w:type="dxa"/>
          </w:tcPr>
          <w:p w:rsidR="00123214" w:rsidRPr="00BD1E39" w:rsidRDefault="00123214" w:rsidP="00D746F1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123214" w:rsidRPr="00BD1E39">
        <w:trPr>
          <w:jc w:val="center"/>
        </w:trPr>
        <w:tc>
          <w:tcPr>
            <w:tcW w:w="1859" w:type="dxa"/>
          </w:tcPr>
          <w:p w:rsidR="00123214" w:rsidRPr="00BD1E39" w:rsidRDefault="00EF20D7" w:rsidP="00D746F1">
            <w:pPr>
              <w:spacing w:before="120" w:line="276" w:lineRule="auto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sz w:val="20"/>
              </w:rPr>
              <w:t xml:space="preserve">Sub </w:t>
            </w:r>
            <w:proofErr w:type="spellStart"/>
            <w:r>
              <w:rPr>
                <w:rFonts w:ascii="Tahoma" w:hAnsi="Tahoma" w:cs="Tahoma"/>
                <w:b/>
                <w:bCs/>
                <w:sz w:val="20"/>
              </w:rPr>
              <w:t>Kegiatan</w:t>
            </w:r>
            <w:proofErr w:type="spellEnd"/>
          </w:p>
        </w:tc>
        <w:tc>
          <w:tcPr>
            <w:tcW w:w="7920" w:type="dxa"/>
          </w:tcPr>
          <w:p w:rsidR="00720236" w:rsidRPr="00BD1E39" w:rsidRDefault="00FC232B" w:rsidP="00D746F1">
            <w:pPr>
              <w:numPr>
                <w:ilvl w:val="0"/>
                <w:numId w:val="2"/>
              </w:numPr>
              <w:tabs>
                <w:tab w:val="clear" w:pos="900"/>
                <w:tab w:val="num" w:pos="412"/>
              </w:tabs>
              <w:spacing w:before="120" w:line="276" w:lineRule="auto"/>
              <w:ind w:left="902" w:hanging="851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Program </w:t>
            </w:r>
            <w:proofErr w:type="spellStart"/>
            <w:r>
              <w:rPr>
                <w:rFonts w:ascii="Tahoma" w:hAnsi="Tahoma" w:cs="Tahoma"/>
                <w:sz w:val="20"/>
              </w:rPr>
              <w:t>Hibah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r w:rsidR="00D746F1">
              <w:rPr>
                <w:rFonts w:ascii="Tahoma" w:hAnsi="Tahoma" w:cs="Tahoma"/>
                <w:sz w:val="20"/>
                <w:lang w:val="id-ID"/>
              </w:rPr>
              <w:t>Strategis Nasional</w:t>
            </w:r>
          </w:p>
          <w:p w:rsidR="00720236" w:rsidRPr="00BD1E39" w:rsidRDefault="00FC232B" w:rsidP="00D746F1">
            <w:pPr>
              <w:numPr>
                <w:ilvl w:val="0"/>
                <w:numId w:val="2"/>
              </w:numPr>
              <w:tabs>
                <w:tab w:val="clear" w:pos="900"/>
                <w:tab w:val="num" w:pos="412"/>
              </w:tabs>
              <w:spacing w:line="276" w:lineRule="auto"/>
              <w:ind w:hanging="84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Program </w:t>
            </w:r>
            <w:proofErr w:type="spellStart"/>
            <w:r>
              <w:rPr>
                <w:rFonts w:ascii="Tahoma" w:hAnsi="Tahoma" w:cs="Tahoma"/>
                <w:sz w:val="20"/>
              </w:rPr>
              <w:t>Hibah</w:t>
            </w:r>
            <w:proofErr w:type="spellEnd"/>
            <w:r>
              <w:rPr>
                <w:rFonts w:ascii="Tahoma" w:hAnsi="Tahoma" w:cs="Tahoma"/>
                <w:sz w:val="20"/>
              </w:rPr>
              <w:t xml:space="preserve"> </w:t>
            </w:r>
            <w:r w:rsidR="00D746F1">
              <w:rPr>
                <w:rFonts w:ascii="Tahoma" w:hAnsi="Tahoma" w:cs="Tahoma"/>
                <w:sz w:val="20"/>
                <w:lang w:val="id-ID"/>
              </w:rPr>
              <w:t>Kompetensi</w:t>
            </w:r>
          </w:p>
          <w:p w:rsidR="00D746F1" w:rsidRPr="0037780E" w:rsidRDefault="00D746F1" w:rsidP="00D746F1">
            <w:pPr>
              <w:numPr>
                <w:ilvl w:val="0"/>
                <w:numId w:val="2"/>
              </w:numPr>
              <w:tabs>
                <w:tab w:val="clear" w:pos="900"/>
                <w:tab w:val="num" w:pos="412"/>
              </w:tabs>
              <w:spacing w:line="276" w:lineRule="auto"/>
              <w:ind w:hanging="848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lang w:val="id-ID"/>
              </w:rPr>
              <w:t xml:space="preserve">Program Hibah Kerjasama Luar Negri dan Publikasi Internasional </w:t>
            </w:r>
          </w:p>
        </w:tc>
      </w:tr>
      <w:tr w:rsidR="00123214" w:rsidRPr="00BD1E39">
        <w:trPr>
          <w:jc w:val="center"/>
        </w:trPr>
        <w:tc>
          <w:tcPr>
            <w:tcW w:w="1859" w:type="dxa"/>
          </w:tcPr>
          <w:p w:rsidR="00123214" w:rsidRPr="00BD1E39" w:rsidRDefault="00123214" w:rsidP="00D746F1">
            <w:pPr>
              <w:spacing w:line="276" w:lineRule="auto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BD1E39">
              <w:rPr>
                <w:rFonts w:ascii="Tahoma" w:hAnsi="Tahoma" w:cs="Tahoma"/>
                <w:b/>
                <w:bCs/>
                <w:sz w:val="20"/>
              </w:rPr>
              <w:t>Ketua</w:t>
            </w:r>
            <w:proofErr w:type="spellEnd"/>
            <w:r w:rsidRPr="00BD1E39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spellStart"/>
            <w:r w:rsidR="00D01CD8">
              <w:rPr>
                <w:rFonts w:ascii="Tahoma" w:hAnsi="Tahoma" w:cs="Tahoma"/>
                <w:b/>
                <w:bCs/>
                <w:sz w:val="20"/>
              </w:rPr>
              <w:t>Peneliti</w:t>
            </w:r>
            <w:proofErr w:type="spellEnd"/>
          </w:p>
        </w:tc>
        <w:tc>
          <w:tcPr>
            <w:tcW w:w="7920" w:type="dxa"/>
          </w:tcPr>
          <w:p w:rsidR="00123214" w:rsidRPr="00BD1E39" w:rsidRDefault="00123214" w:rsidP="00D746F1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123214" w:rsidRPr="00BD1E39">
        <w:trPr>
          <w:jc w:val="center"/>
        </w:trPr>
        <w:tc>
          <w:tcPr>
            <w:tcW w:w="1859" w:type="dxa"/>
          </w:tcPr>
          <w:p w:rsidR="00123214" w:rsidRPr="00BD1E39" w:rsidRDefault="00123214" w:rsidP="00D746F1">
            <w:pPr>
              <w:spacing w:line="276" w:lineRule="auto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BD1E39">
              <w:rPr>
                <w:rFonts w:ascii="Tahoma" w:hAnsi="Tahoma" w:cs="Tahoma"/>
                <w:b/>
                <w:bCs/>
                <w:sz w:val="20"/>
              </w:rPr>
              <w:t>Angg</w:t>
            </w:r>
            <w:r w:rsidR="00A831D9" w:rsidRPr="00BD1E39">
              <w:rPr>
                <w:rFonts w:ascii="Tahoma" w:hAnsi="Tahoma" w:cs="Tahoma"/>
                <w:b/>
                <w:bCs/>
                <w:sz w:val="20"/>
              </w:rPr>
              <w:t>o</w:t>
            </w:r>
            <w:r w:rsidRPr="00BD1E39">
              <w:rPr>
                <w:rFonts w:ascii="Tahoma" w:hAnsi="Tahoma" w:cs="Tahoma"/>
                <w:b/>
                <w:bCs/>
                <w:sz w:val="20"/>
              </w:rPr>
              <w:t>ta</w:t>
            </w:r>
            <w:proofErr w:type="spellEnd"/>
            <w:r w:rsidRPr="00BD1E39">
              <w:rPr>
                <w:rFonts w:ascii="Tahoma" w:hAnsi="Tahoma" w:cs="Tahoma"/>
                <w:b/>
                <w:bCs/>
                <w:sz w:val="20"/>
              </w:rPr>
              <w:t xml:space="preserve"> Tim</w:t>
            </w:r>
          </w:p>
        </w:tc>
        <w:tc>
          <w:tcPr>
            <w:tcW w:w="7920" w:type="dxa"/>
          </w:tcPr>
          <w:p w:rsidR="00123214" w:rsidRPr="00BD1E39" w:rsidRDefault="00123214" w:rsidP="00D746F1">
            <w:pPr>
              <w:spacing w:line="276" w:lineRule="auto"/>
              <w:rPr>
                <w:rFonts w:ascii="Tahoma" w:hAnsi="Tahoma" w:cs="Tahoma"/>
                <w:sz w:val="20"/>
              </w:rPr>
            </w:pPr>
          </w:p>
        </w:tc>
      </w:tr>
      <w:tr w:rsidR="00123214" w:rsidRPr="00BD1E39">
        <w:trPr>
          <w:jc w:val="center"/>
        </w:trPr>
        <w:tc>
          <w:tcPr>
            <w:tcW w:w="1859" w:type="dxa"/>
          </w:tcPr>
          <w:p w:rsidR="00123214" w:rsidRPr="00BD1E39" w:rsidRDefault="00123214" w:rsidP="00D746F1">
            <w:pPr>
              <w:spacing w:line="276" w:lineRule="auto"/>
              <w:rPr>
                <w:rFonts w:ascii="Tahoma" w:hAnsi="Tahoma" w:cs="Tahoma"/>
                <w:b/>
                <w:bCs/>
                <w:sz w:val="20"/>
              </w:rPr>
            </w:pPr>
            <w:r w:rsidRPr="00BD1E39">
              <w:rPr>
                <w:rFonts w:ascii="Tahoma" w:hAnsi="Tahoma" w:cs="Tahoma"/>
                <w:b/>
                <w:bCs/>
                <w:sz w:val="20"/>
              </w:rPr>
              <w:t xml:space="preserve">Unit </w:t>
            </w:r>
            <w:proofErr w:type="spellStart"/>
            <w:r w:rsidRPr="00BD1E39">
              <w:rPr>
                <w:rFonts w:ascii="Tahoma" w:hAnsi="Tahoma" w:cs="Tahoma"/>
                <w:b/>
                <w:bCs/>
                <w:sz w:val="20"/>
              </w:rPr>
              <w:t>Pengusul</w:t>
            </w:r>
            <w:proofErr w:type="spellEnd"/>
          </w:p>
        </w:tc>
        <w:tc>
          <w:tcPr>
            <w:tcW w:w="7920" w:type="dxa"/>
          </w:tcPr>
          <w:p w:rsidR="00123214" w:rsidRPr="00BD1E39" w:rsidRDefault="00123214" w:rsidP="00D746F1">
            <w:pPr>
              <w:spacing w:line="276" w:lineRule="auto"/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7E79A1" w:rsidRPr="00BD1E39">
        <w:trPr>
          <w:trHeight w:val="1379"/>
          <w:jc w:val="center"/>
        </w:trPr>
        <w:tc>
          <w:tcPr>
            <w:tcW w:w="1859" w:type="dxa"/>
          </w:tcPr>
          <w:p w:rsidR="007E79A1" w:rsidRPr="00BD1E39" w:rsidRDefault="007E79A1" w:rsidP="00D746F1">
            <w:pPr>
              <w:spacing w:line="276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r w:rsidRPr="00BD1E39">
              <w:rPr>
                <w:rFonts w:ascii="Tahoma" w:hAnsi="Tahoma" w:cs="Tahoma"/>
                <w:b/>
                <w:bCs/>
                <w:sz w:val="20"/>
              </w:rPr>
              <w:t xml:space="preserve">Target </w:t>
            </w:r>
            <w:proofErr w:type="spellStart"/>
            <w:r w:rsidRPr="00BD1E39">
              <w:rPr>
                <w:rFonts w:ascii="Tahoma" w:hAnsi="Tahoma" w:cs="Tahoma"/>
                <w:b/>
                <w:bCs/>
                <w:sz w:val="20"/>
              </w:rPr>
              <w:t>Capaian</w:t>
            </w:r>
            <w:proofErr w:type="spellEnd"/>
          </w:p>
        </w:tc>
        <w:tc>
          <w:tcPr>
            <w:tcW w:w="7920" w:type="dxa"/>
          </w:tcPr>
          <w:p w:rsidR="007E79A1" w:rsidRPr="00BD1E39" w:rsidRDefault="007E79A1" w:rsidP="00D746F1">
            <w:pPr>
              <w:spacing w:line="276" w:lineRule="auto"/>
              <w:jc w:val="left"/>
              <w:rPr>
                <w:rFonts w:ascii="Tahoma" w:hAnsi="Tahoma" w:cs="Tahoma"/>
                <w:sz w:val="20"/>
              </w:rPr>
            </w:pPr>
            <w:r w:rsidRPr="00BD1E39">
              <w:rPr>
                <w:rFonts w:ascii="Tahoma" w:hAnsi="Tahoma" w:cs="Tahoma"/>
                <w:sz w:val="20"/>
                <w:lang w:val="sv-SE"/>
              </w:rPr>
              <w:t xml:space="preserve">Jelaskan secara singkat target capaian yang tertera </w:t>
            </w:r>
            <w:r w:rsidR="00C62C8E" w:rsidRPr="00BD1E39">
              <w:rPr>
                <w:rFonts w:ascii="Tahoma" w:hAnsi="Tahoma" w:cs="Tahoma"/>
                <w:sz w:val="20"/>
                <w:lang w:val="sv-SE"/>
              </w:rPr>
              <w:t>pada</w:t>
            </w:r>
            <w:r w:rsidRPr="00BD1E39">
              <w:rPr>
                <w:rFonts w:ascii="Tahoma" w:hAnsi="Tahoma" w:cs="Tahoma"/>
                <w:sz w:val="20"/>
                <w:lang w:val="sv-SE"/>
              </w:rPr>
              <w:t xml:space="preserve"> proposal.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Baik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target yang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akan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dicapai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pada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pertengahan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tahun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penelitian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maupun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target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capaian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yang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akan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dicapai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di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akhir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tahun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penelitian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>.</w:t>
            </w:r>
          </w:p>
        </w:tc>
      </w:tr>
      <w:tr w:rsidR="00D746F1" w:rsidRPr="00BD1E39">
        <w:trPr>
          <w:trHeight w:val="842"/>
          <w:jc w:val="center"/>
        </w:trPr>
        <w:tc>
          <w:tcPr>
            <w:tcW w:w="1859" w:type="dxa"/>
          </w:tcPr>
          <w:p w:rsidR="00D746F1" w:rsidRPr="00D746F1" w:rsidRDefault="00D746F1" w:rsidP="00D746F1">
            <w:pPr>
              <w:spacing w:line="276" w:lineRule="auto"/>
              <w:jc w:val="left"/>
              <w:rPr>
                <w:rFonts w:ascii="Tahoma" w:hAnsi="Tahoma" w:cs="Tahoma"/>
                <w:b/>
                <w:bCs/>
                <w:sz w:val="20"/>
                <w:lang w:val="id-ID"/>
              </w:rPr>
            </w:pPr>
            <w:r>
              <w:rPr>
                <w:rFonts w:ascii="Tahoma" w:hAnsi="Tahoma" w:cs="Tahoma"/>
                <w:b/>
                <w:bCs/>
                <w:sz w:val="20"/>
                <w:lang w:val="id-ID"/>
              </w:rPr>
              <w:t>Sebutkan Luaran yang akan dihasilkan</w:t>
            </w:r>
          </w:p>
        </w:tc>
        <w:tc>
          <w:tcPr>
            <w:tcW w:w="7920" w:type="dxa"/>
          </w:tcPr>
          <w:p w:rsidR="00D746F1" w:rsidRDefault="00D746F1" w:rsidP="00D746F1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57" w:hanging="357"/>
              <w:jc w:val="left"/>
              <w:rPr>
                <w:rFonts w:ascii="Tahoma" w:hAnsi="Tahoma" w:cs="Tahoma"/>
                <w:sz w:val="20"/>
                <w:lang w:val="id-ID"/>
              </w:rPr>
            </w:pPr>
            <w:r>
              <w:rPr>
                <w:rFonts w:ascii="Tahoma" w:hAnsi="Tahoma" w:cs="Tahoma"/>
                <w:sz w:val="20"/>
                <w:lang w:val="id-ID"/>
              </w:rPr>
              <w:t>Publikasi ilmiah (nasional/internasional): .......................................</w:t>
            </w:r>
          </w:p>
          <w:p w:rsidR="00D746F1" w:rsidRDefault="00D746F1" w:rsidP="00D746F1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57" w:hanging="357"/>
              <w:jc w:val="left"/>
              <w:rPr>
                <w:rFonts w:ascii="Tahoma" w:hAnsi="Tahoma" w:cs="Tahoma"/>
                <w:sz w:val="20"/>
                <w:lang w:val="id-ID"/>
              </w:rPr>
            </w:pPr>
            <w:r>
              <w:rPr>
                <w:rFonts w:ascii="Tahoma" w:hAnsi="Tahoma" w:cs="Tahoma"/>
                <w:sz w:val="20"/>
                <w:lang w:val="id-ID"/>
              </w:rPr>
              <w:t>HKI: ...........................................................................................</w:t>
            </w:r>
          </w:p>
          <w:p w:rsidR="00D746F1" w:rsidRDefault="00D746F1" w:rsidP="00D746F1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57" w:hanging="357"/>
              <w:jc w:val="left"/>
              <w:rPr>
                <w:rFonts w:ascii="Tahoma" w:hAnsi="Tahoma" w:cs="Tahoma"/>
                <w:sz w:val="20"/>
                <w:lang w:val="id-ID"/>
              </w:rPr>
            </w:pPr>
            <w:r>
              <w:rPr>
                <w:rFonts w:ascii="Tahoma" w:hAnsi="Tahoma" w:cs="Tahoma"/>
                <w:sz w:val="20"/>
                <w:lang w:val="id-ID"/>
              </w:rPr>
              <w:t>Model/Prototipe/Karya Seni: ........................................................</w:t>
            </w:r>
          </w:p>
          <w:p w:rsidR="00D746F1" w:rsidRDefault="00D746F1" w:rsidP="00D746F1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57" w:hanging="357"/>
              <w:jc w:val="left"/>
              <w:rPr>
                <w:rFonts w:ascii="Tahoma" w:hAnsi="Tahoma" w:cs="Tahoma"/>
                <w:sz w:val="20"/>
                <w:lang w:val="id-ID"/>
              </w:rPr>
            </w:pPr>
            <w:r>
              <w:rPr>
                <w:rFonts w:ascii="Tahoma" w:hAnsi="Tahoma" w:cs="Tahoma"/>
                <w:sz w:val="20"/>
                <w:lang w:val="id-ID"/>
              </w:rPr>
              <w:t>Teknologi Tepat Guna : ...............................................................</w:t>
            </w:r>
          </w:p>
          <w:p w:rsidR="00D746F1" w:rsidRPr="00D746F1" w:rsidRDefault="00D746F1" w:rsidP="00D746F1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57" w:hanging="357"/>
              <w:jc w:val="left"/>
              <w:rPr>
                <w:rFonts w:ascii="Tahoma" w:hAnsi="Tahoma" w:cs="Tahoma"/>
                <w:sz w:val="20"/>
                <w:lang w:val="id-ID"/>
              </w:rPr>
            </w:pPr>
            <w:r>
              <w:rPr>
                <w:rFonts w:ascii="Tahoma" w:hAnsi="Tahoma" w:cs="Tahoma"/>
                <w:sz w:val="20"/>
                <w:lang w:val="id-ID"/>
              </w:rPr>
              <w:t>Buku Ajar : ................................................................................</w:t>
            </w:r>
          </w:p>
        </w:tc>
      </w:tr>
      <w:tr w:rsidR="00123214" w:rsidRPr="00BD1E39">
        <w:trPr>
          <w:trHeight w:val="842"/>
          <w:jc w:val="center"/>
        </w:trPr>
        <w:tc>
          <w:tcPr>
            <w:tcW w:w="1859" w:type="dxa"/>
          </w:tcPr>
          <w:p w:rsidR="00123214" w:rsidRPr="00BD1E39" w:rsidRDefault="00123214" w:rsidP="00D746F1">
            <w:pPr>
              <w:spacing w:line="276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BD1E39">
              <w:rPr>
                <w:rFonts w:ascii="Tahoma" w:hAnsi="Tahoma" w:cs="Tahoma"/>
                <w:b/>
                <w:bCs/>
                <w:sz w:val="20"/>
              </w:rPr>
              <w:t>Hasil</w:t>
            </w:r>
            <w:proofErr w:type="spellEnd"/>
            <w:r w:rsidRPr="00BD1E39">
              <w:rPr>
                <w:rFonts w:ascii="Tahoma" w:hAnsi="Tahoma" w:cs="Tahoma"/>
                <w:b/>
                <w:bCs/>
                <w:sz w:val="20"/>
              </w:rPr>
              <w:t xml:space="preserve"> yang </w:t>
            </w:r>
            <w:proofErr w:type="spellStart"/>
            <w:r w:rsidRPr="00BD1E39">
              <w:rPr>
                <w:rFonts w:ascii="Tahoma" w:hAnsi="Tahoma" w:cs="Tahoma"/>
                <w:b/>
                <w:bCs/>
                <w:sz w:val="20"/>
              </w:rPr>
              <w:t>sudah</w:t>
            </w:r>
            <w:proofErr w:type="spellEnd"/>
            <w:r w:rsidRPr="00BD1E39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b/>
                <w:bCs/>
                <w:sz w:val="20"/>
              </w:rPr>
              <w:t>diperoleh</w:t>
            </w:r>
            <w:proofErr w:type="spellEnd"/>
          </w:p>
        </w:tc>
        <w:tc>
          <w:tcPr>
            <w:tcW w:w="7920" w:type="dxa"/>
          </w:tcPr>
          <w:p w:rsidR="00123214" w:rsidRPr="00BD1E39" w:rsidRDefault="00C62C8E" w:rsidP="00D746F1">
            <w:pPr>
              <w:spacing w:line="276" w:lineRule="auto"/>
              <w:jc w:val="left"/>
              <w:rPr>
                <w:rFonts w:ascii="Tahoma" w:hAnsi="Tahoma" w:cs="Tahoma"/>
                <w:sz w:val="20"/>
              </w:rPr>
            </w:pPr>
            <w:proofErr w:type="spellStart"/>
            <w:r w:rsidRPr="00BD1E39">
              <w:rPr>
                <w:rFonts w:ascii="Tahoma" w:hAnsi="Tahoma" w:cs="Tahoma"/>
                <w:sz w:val="20"/>
              </w:rPr>
              <w:t>Jelaskan</w:t>
            </w:r>
            <w:proofErr w:type="spellEnd"/>
            <w:r w:rsidR="00123214"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123214" w:rsidRPr="00BD1E39">
              <w:rPr>
                <w:rFonts w:ascii="Tahoma" w:hAnsi="Tahoma" w:cs="Tahoma"/>
                <w:sz w:val="20"/>
              </w:rPr>
              <w:t>secara</w:t>
            </w:r>
            <w:proofErr w:type="spellEnd"/>
            <w:r w:rsidR="00123214"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123214" w:rsidRPr="00BD1E39">
              <w:rPr>
                <w:rFonts w:ascii="Tahoma" w:hAnsi="Tahoma" w:cs="Tahoma"/>
                <w:sz w:val="20"/>
              </w:rPr>
              <w:t>singkat</w:t>
            </w:r>
            <w:proofErr w:type="spellEnd"/>
            <w:r w:rsidR="00123214"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capaian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penelitian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yang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sudah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diperoleh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sampai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dengan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bulan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r w:rsidR="00D746F1">
              <w:rPr>
                <w:rFonts w:ascii="Tahoma" w:hAnsi="Tahoma" w:cs="Tahoma"/>
                <w:sz w:val="20"/>
                <w:lang w:val="id-ID"/>
              </w:rPr>
              <w:t>September</w:t>
            </w:r>
            <w:r w:rsidRPr="00BD1E39">
              <w:rPr>
                <w:rFonts w:ascii="Tahoma" w:hAnsi="Tahoma" w:cs="Tahoma"/>
                <w:sz w:val="20"/>
              </w:rPr>
              <w:t>.</w:t>
            </w:r>
          </w:p>
        </w:tc>
      </w:tr>
      <w:tr w:rsidR="00D87369" w:rsidRPr="00BD1E39" w:rsidTr="00D87369">
        <w:trPr>
          <w:trHeight w:val="305"/>
          <w:jc w:val="center"/>
        </w:trPr>
        <w:tc>
          <w:tcPr>
            <w:tcW w:w="1859" w:type="dxa"/>
          </w:tcPr>
          <w:p w:rsidR="00D87369" w:rsidRPr="00BD1E39" w:rsidRDefault="00D87369" w:rsidP="00D746F1">
            <w:pPr>
              <w:spacing w:line="276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BD1E39">
              <w:rPr>
                <w:rFonts w:ascii="Tahoma" w:hAnsi="Tahoma" w:cs="Tahoma"/>
                <w:b/>
                <w:bCs/>
                <w:sz w:val="20"/>
              </w:rPr>
              <w:t>Prosentase</w:t>
            </w:r>
            <w:proofErr w:type="spellEnd"/>
          </w:p>
        </w:tc>
        <w:tc>
          <w:tcPr>
            <w:tcW w:w="7920" w:type="dxa"/>
          </w:tcPr>
          <w:p w:rsidR="00D87369" w:rsidRPr="00BD1E39" w:rsidRDefault="004F70EB" w:rsidP="00D746F1">
            <w:pPr>
              <w:spacing w:line="276" w:lineRule="auto"/>
              <w:jc w:val="left"/>
              <w:rPr>
                <w:rFonts w:ascii="Tahoma" w:hAnsi="Tahoma" w:cs="Tahoma"/>
                <w:sz w:val="20"/>
              </w:rPr>
            </w:pPr>
            <w:proofErr w:type="spellStart"/>
            <w:r w:rsidRPr="00BD1E39">
              <w:rPr>
                <w:rFonts w:ascii="Tahoma" w:hAnsi="Tahoma" w:cs="Tahoma"/>
                <w:sz w:val="20"/>
              </w:rPr>
              <w:t>B</w:t>
            </w:r>
            <w:r w:rsidR="00D87369" w:rsidRPr="00BD1E39">
              <w:rPr>
                <w:rFonts w:ascii="Tahoma" w:hAnsi="Tahoma" w:cs="Tahoma"/>
                <w:sz w:val="20"/>
              </w:rPr>
              <w:t>erikan</w:t>
            </w:r>
            <w:proofErr w:type="spellEnd"/>
            <w:r w:rsidR="00D87369"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D87369" w:rsidRPr="00BD1E39">
              <w:rPr>
                <w:rFonts w:ascii="Tahoma" w:hAnsi="Tahoma" w:cs="Tahoma"/>
                <w:sz w:val="20"/>
              </w:rPr>
              <w:t>prosentase</w:t>
            </w:r>
            <w:proofErr w:type="spellEnd"/>
            <w:r w:rsidR="00D87369"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D87369" w:rsidRPr="00BD1E39">
              <w:rPr>
                <w:rFonts w:ascii="Tahoma" w:hAnsi="Tahoma" w:cs="Tahoma"/>
                <w:sz w:val="20"/>
              </w:rPr>
              <w:t>hasil</w:t>
            </w:r>
            <w:proofErr w:type="spellEnd"/>
            <w:r w:rsidR="00D87369" w:rsidRPr="00BD1E39">
              <w:rPr>
                <w:rFonts w:ascii="Tahoma" w:hAnsi="Tahoma" w:cs="Tahoma"/>
                <w:sz w:val="20"/>
              </w:rPr>
              <w:t xml:space="preserve"> yang </w:t>
            </w:r>
            <w:proofErr w:type="spellStart"/>
            <w:r w:rsidR="00D87369" w:rsidRPr="00BD1E39">
              <w:rPr>
                <w:rFonts w:ascii="Tahoma" w:hAnsi="Tahoma" w:cs="Tahoma"/>
                <w:sz w:val="20"/>
              </w:rPr>
              <w:t>sudah</w:t>
            </w:r>
            <w:proofErr w:type="spellEnd"/>
            <w:r w:rsidR="00D87369"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D87369" w:rsidRPr="00BD1E39">
              <w:rPr>
                <w:rFonts w:ascii="Tahoma" w:hAnsi="Tahoma" w:cs="Tahoma"/>
                <w:sz w:val="20"/>
              </w:rPr>
              <w:t>dicapai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>.</w:t>
            </w:r>
            <w:r w:rsidR="00D87369" w:rsidRPr="00BD1E39">
              <w:rPr>
                <w:rFonts w:ascii="Tahoma" w:hAnsi="Tahoma" w:cs="Tahoma"/>
                <w:sz w:val="20"/>
              </w:rPr>
              <w:t xml:space="preserve"> </w:t>
            </w:r>
          </w:p>
        </w:tc>
      </w:tr>
      <w:tr w:rsidR="00123214" w:rsidRPr="00BD1E39">
        <w:trPr>
          <w:trHeight w:val="690"/>
          <w:jc w:val="center"/>
        </w:trPr>
        <w:tc>
          <w:tcPr>
            <w:tcW w:w="1859" w:type="dxa"/>
          </w:tcPr>
          <w:p w:rsidR="00123214" w:rsidRPr="00BD1E39" w:rsidRDefault="00123214" w:rsidP="00D746F1">
            <w:pPr>
              <w:spacing w:line="276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BD1E39">
              <w:rPr>
                <w:rFonts w:ascii="Tahoma" w:hAnsi="Tahoma" w:cs="Tahoma"/>
                <w:b/>
                <w:bCs/>
                <w:sz w:val="20"/>
              </w:rPr>
              <w:t>Pen</w:t>
            </w:r>
            <w:r w:rsidR="00C62C8E" w:rsidRPr="00BD1E39">
              <w:rPr>
                <w:rFonts w:ascii="Tahoma" w:hAnsi="Tahoma" w:cs="Tahoma"/>
                <w:b/>
                <w:bCs/>
                <w:sz w:val="20"/>
              </w:rPr>
              <w:t>danaan</w:t>
            </w:r>
            <w:proofErr w:type="spellEnd"/>
          </w:p>
        </w:tc>
        <w:tc>
          <w:tcPr>
            <w:tcW w:w="7920" w:type="dxa"/>
          </w:tcPr>
          <w:p w:rsidR="00123214" w:rsidRPr="00BD1E39" w:rsidRDefault="00C62C8E" w:rsidP="00D746F1">
            <w:pPr>
              <w:spacing w:line="276" w:lineRule="auto"/>
              <w:jc w:val="left"/>
              <w:rPr>
                <w:rFonts w:ascii="Tahoma" w:hAnsi="Tahoma" w:cs="Tahoma"/>
                <w:sz w:val="20"/>
              </w:rPr>
            </w:pPr>
            <w:proofErr w:type="spellStart"/>
            <w:r w:rsidRPr="00BD1E39">
              <w:rPr>
                <w:rFonts w:ascii="Tahoma" w:hAnsi="Tahoma" w:cs="Tahoma"/>
                <w:sz w:val="20"/>
              </w:rPr>
              <w:t>Jika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ada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,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j</w:t>
            </w:r>
            <w:r w:rsidR="00123214" w:rsidRPr="00BD1E39">
              <w:rPr>
                <w:rFonts w:ascii="Tahoma" w:hAnsi="Tahoma" w:cs="Tahoma"/>
                <w:sz w:val="20"/>
              </w:rPr>
              <w:t>elaskan</w:t>
            </w:r>
            <w:proofErr w:type="spellEnd"/>
            <w:r w:rsidR="00123214"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secara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singkat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hambatan</w:t>
            </w:r>
            <w:proofErr w:type="spellEnd"/>
            <w:r w:rsidR="006C3084"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6C3084" w:rsidRPr="00BD1E39">
              <w:rPr>
                <w:rFonts w:ascii="Tahoma" w:hAnsi="Tahoma" w:cs="Tahoma"/>
                <w:sz w:val="20"/>
              </w:rPr>
              <w:t>kegiatan</w:t>
            </w:r>
            <w:proofErr w:type="spellEnd"/>
            <w:r w:rsidR="006C3084"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6C3084" w:rsidRPr="00BD1E39">
              <w:rPr>
                <w:rFonts w:ascii="Tahoma" w:hAnsi="Tahoma" w:cs="Tahoma"/>
                <w:sz w:val="20"/>
              </w:rPr>
              <w:t>penelitian</w:t>
            </w:r>
            <w:proofErr w:type="spellEnd"/>
            <w:r w:rsidR="006C3084" w:rsidRPr="00BD1E39">
              <w:rPr>
                <w:rFonts w:ascii="Tahoma" w:hAnsi="Tahoma" w:cs="Tahoma"/>
                <w:sz w:val="20"/>
              </w:rPr>
              <w:t xml:space="preserve"> yang </w:t>
            </w:r>
            <w:proofErr w:type="spellStart"/>
            <w:r w:rsidR="006C3084" w:rsidRPr="00BD1E39">
              <w:rPr>
                <w:rFonts w:ascii="Tahoma" w:hAnsi="Tahoma" w:cs="Tahoma"/>
                <w:sz w:val="20"/>
              </w:rPr>
              <w:t>terkait</w:t>
            </w:r>
            <w:proofErr w:type="spellEnd"/>
            <w:r w:rsidR="006C3084"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6C3084" w:rsidRPr="00BD1E39">
              <w:rPr>
                <w:rFonts w:ascii="Tahoma" w:hAnsi="Tahoma" w:cs="Tahoma"/>
                <w:sz w:val="20"/>
              </w:rPr>
              <w:t>dengan</w:t>
            </w:r>
            <w:proofErr w:type="spellEnd"/>
            <w:r w:rsidR="006C3084"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administrasi</w:t>
            </w:r>
            <w:proofErr w:type="spellEnd"/>
            <w:r w:rsidRPr="00BD1E39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sz w:val="20"/>
              </w:rPr>
              <w:t>keuangan</w:t>
            </w:r>
            <w:proofErr w:type="spellEnd"/>
            <w:r w:rsidR="006C3084" w:rsidRPr="00BD1E39">
              <w:rPr>
                <w:rFonts w:ascii="Tahoma" w:hAnsi="Tahoma" w:cs="Tahoma"/>
                <w:sz w:val="20"/>
              </w:rPr>
              <w:t>.</w:t>
            </w:r>
          </w:p>
        </w:tc>
      </w:tr>
      <w:tr w:rsidR="00123214" w:rsidRPr="00BD1E39">
        <w:trPr>
          <w:trHeight w:val="842"/>
          <w:jc w:val="center"/>
        </w:trPr>
        <w:tc>
          <w:tcPr>
            <w:tcW w:w="1859" w:type="dxa"/>
          </w:tcPr>
          <w:p w:rsidR="00123214" w:rsidRPr="00BD1E39" w:rsidRDefault="00123214" w:rsidP="00D746F1">
            <w:pPr>
              <w:spacing w:line="276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BD1E39">
              <w:rPr>
                <w:rFonts w:ascii="Tahoma" w:hAnsi="Tahoma" w:cs="Tahoma"/>
                <w:b/>
                <w:bCs/>
                <w:sz w:val="20"/>
              </w:rPr>
              <w:t>Kelanjutan</w:t>
            </w:r>
            <w:proofErr w:type="spellEnd"/>
            <w:r w:rsidRPr="00BD1E39"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proofErr w:type="spellStart"/>
            <w:r w:rsidRPr="00BD1E39">
              <w:rPr>
                <w:rFonts w:ascii="Tahoma" w:hAnsi="Tahoma" w:cs="Tahoma"/>
                <w:b/>
                <w:bCs/>
                <w:sz w:val="20"/>
              </w:rPr>
              <w:t>riset</w:t>
            </w:r>
            <w:proofErr w:type="spellEnd"/>
          </w:p>
        </w:tc>
        <w:tc>
          <w:tcPr>
            <w:tcW w:w="7920" w:type="dxa"/>
          </w:tcPr>
          <w:p w:rsidR="00123214" w:rsidRPr="00BD1E39" w:rsidRDefault="00123214" w:rsidP="00D746F1">
            <w:pPr>
              <w:spacing w:line="276" w:lineRule="auto"/>
              <w:jc w:val="left"/>
              <w:rPr>
                <w:rFonts w:ascii="Tahoma" w:hAnsi="Tahoma" w:cs="Tahoma"/>
                <w:sz w:val="20"/>
                <w:lang w:val="fi-FI"/>
              </w:rPr>
            </w:pPr>
            <w:r w:rsidRPr="00BD1E39">
              <w:rPr>
                <w:rFonts w:ascii="Tahoma" w:hAnsi="Tahoma" w:cs="Tahoma"/>
                <w:sz w:val="20"/>
                <w:lang w:val="fi-FI"/>
              </w:rPr>
              <w:t xml:space="preserve">Jelaskan </w:t>
            </w:r>
            <w:r w:rsidR="00C62C8E" w:rsidRPr="00BD1E39">
              <w:rPr>
                <w:rFonts w:ascii="Tahoma" w:hAnsi="Tahoma" w:cs="Tahoma"/>
                <w:sz w:val="20"/>
                <w:lang w:val="fi-FI"/>
              </w:rPr>
              <w:t xml:space="preserve">rencana kelanjutan pelaksanaan kegiatan penelitian mulai dari bulan </w:t>
            </w:r>
            <w:r w:rsidR="00D746F1">
              <w:rPr>
                <w:rFonts w:ascii="Tahoma" w:hAnsi="Tahoma" w:cs="Tahoma"/>
                <w:sz w:val="20"/>
                <w:lang w:val="id-ID"/>
              </w:rPr>
              <w:t xml:space="preserve">September </w:t>
            </w:r>
            <w:r w:rsidR="00C62C8E" w:rsidRPr="00BD1E39">
              <w:rPr>
                <w:rFonts w:ascii="Tahoma" w:hAnsi="Tahoma" w:cs="Tahoma"/>
                <w:sz w:val="20"/>
                <w:lang w:val="fi-FI"/>
              </w:rPr>
              <w:t xml:space="preserve">sampai akhir </w:t>
            </w:r>
            <w:r w:rsidR="00BD1E39">
              <w:rPr>
                <w:rFonts w:ascii="Tahoma" w:hAnsi="Tahoma" w:cs="Tahoma"/>
                <w:sz w:val="20"/>
                <w:lang w:val="fi-FI"/>
              </w:rPr>
              <w:t>periode</w:t>
            </w:r>
            <w:r w:rsidR="00C62C8E" w:rsidRPr="00BD1E39">
              <w:rPr>
                <w:rFonts w:ascii="Tahoma" w:hAnsi="Tahoma" w:cs="Tahoma"/>
                <w:sz w:val="20"/>
                <w:lang w:val="fi-FI"/>
              </w:rPr>
              <w:t xml:space="preserve"> penelitian.</w:t>
            </w:r>
          </w:p>
        </w:tc>
      </w:tr>
      <w:tr w:rsidR="00123214" w:rsidRPr="00BD1E39">
        <w:trPr>
          <w:cantSplit/>
          <w:trHeight w:val="1022"/>
          <w:jc w:val="center"/>
        </w:trPr>
        <w:tc>
          <w:tcPr>
            <w:tcW w:w="1859" w:type="dxa"/>
          </w:tcPr>
          <w:p w:rsidR="00123214" w:rsidRPr="00BD1E39" w:rsidRDefault="00123214" w:rsidP="00D746F1">
            <w:pPr>
              <w:spacing w:line="276" w:lineRule="auto"/>
              <w:jc w:val="left"/>
              <w:rPr>
                <w:rFonts w:ascii="Tahoma" w:hAnsi="Tahoma" w:cs="Tahoma"/>
                <w:b/>
                <w:bCs/>
                <w:sz w:val="20"/>
              </w:rPr>
            </w:pPr>
            <w:proofErr w:type="spellStart"/>
            <w:r w:rsidRPr="00BD1E39">
              <w:rPr>
                <w:rFonts w:ascii="Tahoma" w:hAnsi="Tahoma" w:cs="Tahoma"/>
                <w:b/>
                <w:bCs/>
                <w:sz w:val="20"/>
              </w:rPr>
              <w:t>Hambatan</w:t>
            </w:r>
            <w:proofErr w:type="spellEnd"/>
            <w:r w:rsidRPr="00BD1E39">
              <w:rPr>
                <w:rFonts w:ascii="Tahoma" w:hAnsi="Tahoma" w:cs="Tahoma"/>
                <w:b/>
                <w:bCs/>
                <w:sz w:val="20"/>
              </w:rPr>
              <w:t xml:space="preserve"> dan </w:t>
            </w:r>
            <w:proofErr w:type="spellStart"/>
            <w:r w:rsidRPr="00BD1E39">
              <w:rPr>
                <w:rFonts w:ascii="Tahoma" w:hAnsi="Tahoma" w:cs="Tahoma"/>
                <w:b/>
                <w:bCs/>
                <w:sz w:val="20"/>
              </w:rPr>
              <w:t>kesulitan</w:t>
            </w:r>
            <w:proofErr w:type="spellEnd"/>
          </w:p>
        </w:tc>
        <w:tc>
          <w:tcPr>
            <w:tcW w:w="7920" w:type="dxa"/>
          </w:tcPr>
          <w:p w:rsidR="00123214" w:rsidRPr="00BD1E39" w:rsidRDefault="006C3084" w:rsidP="00D746F1">
            <w:pPr>
              <w:spacing w:line="276" w:lineRule="auto"/>
              <w:jc w:val="left"/>
              <w:rPr>
                <w:rFonts w:ascii="Tahoma" w:hAnsi="Tahoma" w:cs="Tahoma"/>
                <w:sz w:val="20"/>
                <w:lang w:val="fi-FI"/>
              </w:rPr>
            </w:pPr>
            <w:r w:rsidRPr="00BD1E39">
              <w:rPr>
                <w:rFonts w:ascii="Tahoma" w:hAnsi="Tahoma" w:cs="Tahoma"/>
                <w:sz w:val="20"/>
                <w:lang w:val="fi-FI"/>
              </w:rPr>
              <w:t xml:space="preserve">Sebutkan permasalahan yang menghambat pelaksanaan kegiatan riset. Berikan komentar yang terkait untuk evaluasi dan perbaikan </w:t>
            </w:r>
            <w:r w:rsidR="00FC232B">
              <w:rPr>
                <w:rFonts w:ascii="Tahoma" w:hAnsi="Tahoma" w:cs="Tahoma"/>
                <w:sz w:val="20"/>
                <w:lang w:val="fi-FI"/>
              </w:rPr>
              <w:t xml:space="preserve">pelaksanaan </w:t>
            </w:r>
            <w:r w:rsidRPr="00BD1E39">
              <w:rPr>
                <w:rFonts w:ascii="Tahoma" w:hAnsi="Tahoma" w:cs="Tahoma"/>
                <w:sz w:val="20"/>
                <w:lang w:val="fi-FI"/>
              </w:rPr>
              <w:t xml:space="preserve">program </w:t>
            </w:r>
            <w:r w:rsidR="00FC232B">
              <w:rPr>
                <w:rFonts w:ascii="Tahoma" w:hAnsi="Tahoma" w:cs="Tahoma"/>
                <w:sz w:val="20"/>
                <w:lang w:val="fi-FI"/>
              </w:rPr>
              <w:t>r</w:t>
            </w:r>
            <w:r w:rsidRPr="00BD1E39">
              <w:rPr>
                <w:rFonts w:ascii="Tahoma" w:hAnsi="Tahoma" w:cs="Tahoma"/>
                <w:sz w:val="20"/>
                <w:lang w:val="fi-FI"/>
              </w:rPr>
              <w:t>iset</w:t>
            </w:r>
            <w:r w:rsidR="00FC232B">
              <w:rPr>
                <w:rFonts w:ascii="Tahoma" w:hAnsi="Tahoma" w:cs="Tahoma"/>
                <w:sz w:val="20"/>
                <w:lang w:val="fi-FI"/>
              </w:rPr>
              <w:t xml:space="preserve"> di </w:t>
            </w:r>
            <w:r w:rsidRPr="00BD1E39">
              <w:rPr>
                <w:rFonts w:ascii="Tahoma" w:hAnsi="Tahoma" w:cs="Tahoma"/>
                <w:sz w:val="20"/>
                <w:lang w:val="fi-FI"/>
              </w:rPr>
              <w:t>ITB.</w:t>
            </w:r>
          </w:p>
        </w:tc>
      </w:tr>
    </w:tbl>
    <w:p w:rsidR="00EF20D7" w:rsidRDefault="00C84DA6" w:rsidP="00D746F1">
      <w:pPr>
        <w:spacing w:line="276" w:lineRule="auto"/>
        <w:rPr>
          <w:rFonts w:ascii="Tahoma" w:hAnsi="Tahoma" w:cs="Tahoma"/>
          <w:sz w:val="17"/>
          <w:lang w:val="fi-FI"/>
        </w:rPr>
      </w:pPr>
      <w:r w:rsidRPr="00C84DA6">
        <w:rPr>
          <w:rFonts w:ascii="Tahoma" w:hAnsi="Tahoma" w:cs="Tahoma"/>
          <w:noProof/>
          <w:sz w:val="17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2.5pt;margin-top:6.55pt;width:197.25pt;height:117.75pt;z-index:251657728;mso-position-horizontal-relative:text;mso-position-vertical-relative:text" stroked="f">
            <v:textbox style="mso-next-textbox:#_x0000_s1028">
              <w:txbxContent>
                <w:p w:rsidR="00123214" w:rsidRPr="00BD1E39" w:rsidRDefault="00123214" w:rsidP="00BD1E39">
                  <w:pPr>
                    <w:jc w:val="left"/>
                    <w:rPr>
                      <w:rFonts w:ascii="Tahoma" w:hAnsi="Tahoma" w:cs="Tahoma"/>
                      <w:sz w:val="20"/>
                      <w:szCs w:val="20"/>
                    </w:rPr>
                  </w:pPr>
                  <w:proofErr w:type="gramStart"/>
                  <w:r w:rsidRPr="00BD1E39">
                    <w:rPr>
                      <w:rFonts w:ascii="Tahoma" w:hAnsi="Tahoma" w:cs="Tahoma"/>
                      <w:sz w:val="20"/>
                      <w:szCs w:val="20"/>
                    </w:rPr>
                    <w:t>Bandung</w:t>
                  </w:r>
                  <w:r w:rsidR="009D07E2">
                    <w:rPr>
                      <w:rFonts w:ascii="Tahoma" w:hAnsi="Tahoma" w:cs="Tahoma"/>
                      <w:sz w:val="20"/>
                      <w:szCs w:val="20"/>
                    </w:rPr>
                    <w:t>, …………..</w:t>
                  </w:r>
                  <w:proofErr w:type="gramEnd"/>
                </w:p>
                <w:p w:rsidR="00123214" w:rsidRPr="00BD1E39" w:rsidRDefault="00123214" w:rsidP="00BD1E39">
                  <w:pPr>
                    <w:jc w:val="left"/>
                    <w:rPr>
                      <w:rFonts w:ascii="Tahoma" w:hAnsi="Tahoma" w:cs="Tahoma"/>
                      <w:sz w:val="20"/>
                      <w:szCs w:val="20"/>
                    </w:rPr>
                  </w:pPr>
                  <w:proofErr w:type="spellStart"/>
                  <w:r w:rsidRPr="00BD1E39">
                    <w:rPr>
                      <w:rFonts w:ascii="Tahoma" w:hAnsi="Tahoma" w:cs="Tahoma"/>
                      <w:sz w:val="20"/>
                      <w:szCs w:val="20"/>
                    </w:rPr>
                    <w:t>Ketua</w:t>
                  </w:r>
                  <w:proofErr w:type="spellEnd"/>
                  <w:r w:rsidRPr="00BD1E39">
                    <w:rPr>
                      <w:rFonts w:ascii="Tahoma" w:hAnsi="Tahoma" w:cs="Tahom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D1E39">
                    <w:rPr>
                      <w:rFonts w:ascii="Tahoma" w:hAnsi="Tahoma" w:cs="Tahoma"/>
                      <w:sz w:val="20"/>
                      <w:szCs w:val="20"/>
                    </w:rPr>
                    <w:t>Peneliti</w:t>
                  </w:r>
                  <w:proofErr w:type="spellEnd"/>
                </w:p>
                <w:p w:rsidR="00123214" w:rsidRPr="00BD1E39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BD1E39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BD1E39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BD1E39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BD1E39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D1E39">
                    <w:rPr>
                      <w:rFonts w:ascii="Tahoma" w:hAnsi="Tahoma" w:cs="Tahoma"/>
                      <w:sz w:val="20"/>
                      <w:szCs w:val="20"/>
                    </w:rPr>
                    <w:t>(…………………………………………..)</w:t>
                  </w:r>
                </w:p>
                <w:p w:rsidR="00123214" w:rsidRPr="00BD1E39" w:rsidRDefault="00123214" w:rsidP="00BD1E39">
                  <w:pPr>
                    <w:jc w:val="left"/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D1E39">
                    <w:rPr>
                      <w:rFonts w:ascii="Tahoma" w:hAnsi="Tahoma" w:cs="Tahoma"/>
                      <w:sz w:val="20"/>
                      <w:szCs w:val="20"/>
                    </w:rPr>
                    <w:t>NIP………………………………</w:t>
                  </w:r>
                </w:p>
                <w:p w:rsidR="00123214" w:rsidRPr="00BD1E39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BD1E39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BD1E39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BD1E39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BD1E39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BD1E39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BD1E39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123214" w:rsidRPr="00BD1E39" w:rsidRDefault="00123214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  <w:r w:rsidRPr="00BD1E39">
                    <w:rPr>
                      <w:rFonts w:ascii="Tahoma" w:hAnsi="Tahoma" w:cs="Tahoma"/>
                      <w:sz w:val="20"/>
                      <w:szCs w:val="20"/>
                    </w:rPr>
                    <w:t>(</w:t>
                  </w:r>
                </w:p>
              </w:txbxContent>
            </v:textbox>
          </v:shape>
        </w:pict>
      </w:r>
    </w:p>
    <w:p w:rsidR="00EF20D7" w:rsidRDefault="00EF20D7" w:rsidP="00D746F1">
      <w:pPr>
        <w:spacing w:line="276" w:lineRule="auto"/>
        <w:rPr>
          <w:rFonts w:ascii="Tahoma" w:hAnsi="Tahoma" w:cs="Tahoma"/>
          <w:sz w:val="20"/>
          <w:szCs w:val="20"/>
          <w:lang w:val="fi-FI"/>
        </w:rPr>
      </w:pPr>
    </w:p>
    <w:p w:rsidR="00EF20D7" w:rsidRDefault="00EF20D7" w:rsidP="00D746F1">
      <w:pPr>
        <w:spacing w:line="276" w:lineRule="auto"/>
        <w:rPr>
          <w:rFonts w:ascii="Tahoma" w:hAnsi="Tahoma" w:cs="Tahoma"/>
          <w:sz w:val="20"/>
          <w:szCs w:val="20"/>
          <w:lang w:val="fi-FI"/>
        </w:rPr>
      </w:pPr>
    </w:p>
    <w:p w:rsidR="00EF20D7" w:rsidRDefault="00AF6CC4" w:rsidP="00D746F1">
      <w:pPr>
        <w:spacing w:line="276" w:lineRule="auto"/>
        <w:rPr>
          <w:rFonts w:ascii="Tahoma" w:hAnsi="Tahoma" w:cs="Tahoma"/>
          <w:sz w:val="20"/>
          <w:szCs w:val="20"/>
          <w:lang w:val="fi-FI"/>
        </w:rPr>
      </w:pPr>
      <w:r w:rsidRPr="00AF6CC4">
        <w:rPr>
          <w:rFonts w:ascii="Tahoma" w:hAnsi="Tahoma" w:cs="Tahoma"/>
          <w:noProof/>
          <w:sz w:val="20"/>
          <w:szCs w:val="20"/>
          <w:lang w:val="fi-FI" w:eastAsia="zh-TW"/>
        </w:rPr>
        <w:pict>
          <v:shape id="_x0000_s1030" type="#_x0000_t202" style="position:absolute;left:0;text-align:left;margin-left:262.5pt;margin-top:8.1pt;width:175.75pt;height:18.2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AF6CC4" w:rsidRPr="00AF6CC4" w:rsidRDefault="00AF6CC4" w:rsidP="00AF6CC4">
                  <w:pPr>
                    <w:jc w:val="center"/>
                    <w:rPr>
                      <w:rFonts w:asciiTheme="minorHAnsi" w:hAnsiTheme="minorHAnsi"/>
                      <w:color w:val="808080" w:themeColor="background1" w:themeShade="80"/>
                      <w:sz w:val="18"/>
                      <w:szCs w:val="18"/>
                    </w:rPr>
                  </w:pPr>
                  <w:r w:rsidRPr="00AF6CC4">
                    <w:rPr>
                      <w:rFonts w:asciiTheme="minorHAnsi" w:hAnsiTheme="minorHAnsi"/>
                      <w:color w:val="808080" w:themeColor="background1" w:themeShade="80"/>
                      <w:sz w:val="18"/>
                      <w:szCs w:val="18"/>
                      <w:lang w:val="id-ID"/>
                    </w:rPr>
                    <w:t>Mohon ditandatangan dan di scan</w:t>
                  </w:r>
                </w:p>
              </w:txbxContent>
            </v:textbox>
          </v:shape>
        </w:pict>
      </w:r>
    </w:p>
    <w:p w:rsidR="00EF20D7" w:rsidRDefault="00EF20D7" w:rsidP="00D746F1">
      <w:pPr>
        <w:spacing w:line="276" w:lineRule="auto"/>
        <w:rPr>
          <w:rFonts w:ascii="Tahoma" w:hAnsi="Tahoma" w:cs="Tahoma"/>
          <w:sz w:val="20"/>
          <w:szCs w:val="20"/>
          <w:lang w:val="fi-FI"/>
        </w:rPr>
      </w:pPr>
    </w:p>
    <w:p w:rsidR="00EF20D7" w:rsidRDefault="00EF20D7" w:rsidP="00D746F1">
      <w:pPr>
        <w:spacing w:line="276" w:lineRule="auto"/>
        <w:rPr>
          <w:rFonts w:ascii="Tahoma" w:hAnsi="Tahoma" w:cs="Tahoma"/>
          <w:sz w:val="20"/>
          <w:szCs w:val="20"/>
          <w:lang w:val="fi-FI"/>
        </w:rPr>
      </w:pPr>
    </w:p>
    <w:p w:rsidR="00EF20D7" w:rsidRDefault="00EF20D7" w:rsidP="00D746F1">
      <w:pPr>
        <w:spacing w:line="276" w:lineRule="auto"/>
        <w:rPr>
          <w:rFonts w:ascii="Tahoma" w:hAnsi="Tahoma" w:cs="Tahoma"/>
          <w:sz w:val="20"/>
          <w:szCs w:val="20"/>
          <w:lang w:val="fi-FI"/>
        </w:rPr>
      </w:pPr>
    </w:p>
    <w:p w:rsidR="00EF20D7" w:rsidRDefault="00EF20D7" w:rsidP="00D746F1">
      <w:pPr>
        <w:spacing w:line="276" w:lineRule="auto"/>
        <w:rPr>
          <w:rFonts w:ascii="Tahoma" w:hAnsi="Tahoma" w:cs="Tahoma"/>
          <w:sz w:val="20"/>
          <w:szCs w:val="20"/>
          <w:lang w:val="fi-FI"/>
        </w:rPr>
      </w:pPr>
    </w:p>
    <w:sectPr w:rsidR="00EF20D7" w:rsidSect="00EF20D7">
      <w:pgSz w:w="11907" w:h="16840" w:code="9"/>
      <w:pgMar w:top="1440" w:right="1701" w:bottom="153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B59A7"/>
    <w:multiLevelType w:val="hybridMultilevel"/>
    <w:tmpl w:val="2C3EA50C"/>
    <w:lvl w:ilvl="0" w:tplc="0409000F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1">
    <w:nsid w:val="48D72178"/>
    <w:multiLevelType w:val="hybridMultilevel"/>
    <w:tmpl w:val="730273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27105"/>
    <w:multiLevelType w:val="hybridMultilevel"/>
    <w:tmpl w:val="2AA8FE76"/>
    <w:lvl w:ilvl="0" w:tplc="1C7E7EC4">
      <w:start w:val="1"/>
      <w:numFmt w:val="bullet"/>
      <w:lvlText w:val="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A514A2"/>
    <w:multiLevelType w:val="hybridMultilevel"/>
    <w:tmpl w:val="8C7E21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>
    <w:applyBreakingRules/>
    <w:useFELayout/>
  </w:compat>
  <w:rsids>
    <w:rsidRoot w:val="00301C2F"/>
    <w:rsid w:val="00082032"/>
    <w:rsid w:val="00090FA5"/>
    <w:rsid w:val="00123214"/>
    <w:rsid w:val="001A1392"/>
    <w:rsid w:val="00276226"/>
    <w:rsid w:val="002A31FA"/>
    <w:rsid w:val="00301C2F"/>
    <w:rsid w:val="00341656"/>
    <w:rsid w:val="0037780E"/>
    <w:rsid w:val="003B2E2D"/>
    <w:rsid w:val="003D1DF2"/>
    <w:rsid w:val="004A0EDD"/>
    <w:rsid w:val="004F70EB"/>
    <w:rsid w:val="0057768F"/>
    <w:rsid w:val="006C3084"/>
    <w:rsid w:val="006F6CC2"/>
    <w:rsid w:val="00720236"/>
    <w:rsid w:val="007E79A1"/>
    <w:rsid w:val="008B7EE3"/>
    <w:rsid w:val="008C45B2"/>
    <w:rsid w:val="008F414E"/>
    <w:rsid w:val="00987FF0"/>
    <w:rsid w:val="009D07E2"/>
    <w:rsid w:val="00A132FF"/>
    <w:rsid w:val="00A831D9"/>
    <w:rsid w:val="00AA1103"/>
    <w:rsid w:val="00AF6CC4"/>
    <w:rsid w:val="00B25373"/>
    <w:rsid w:val="00B34D1A"/>
    <w:rsid w:val="00B6624C"/>
    <w:rsid w:val="00B7393A"/>
    <w:rsid w:val="00B8372A"/>
    <w:rsid w:val="00BD1E39"/>
    <w:rsid w:val="00C11EA4"/>
    <w:rsid w:val="00C3102F"/>
    <w:rsid w:val="00C41B8E"/>
    <w:rsid w:val="00C62C8E"/>
    <w:rsid w:val="00C84DA6"/>
    <w:rsid w:val="00CE5F9C"/>
    <w:rsid w:val="00D01CD8"/>
    <w:rsid w:val="00D746F1"/>
    <w:rsid w:val="00D87369"/>
    <w:rsid w:val="00E51065"/>
    <w:rsid w:val="00E902A2"/>
    <w:rsid w:val="00EF20D7"/>
    <w:rsid w:val="00FC2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02A2"/>
    <w:pPr>
      <w:widowControl w:val="0"/>
      <w:jc w:val="both"/>
    </w:pPr>
    <w:rPr>
      <w:rFonts w:ascii="Century" w:eastAsia="MS Mincho" w:hAnsi="Century"/>
      <w:kern w:val="2"/>
      <w:sz w:val="21"/>
      <w:szCs w:val="24"/>
      <w:lang w:val="en-US" w:eastAsia="ja-JP"/>
    </w:rPr>
  </w:style>
  <w:style w:type="paragraph" w:styleId="Heading1">
    <w:name w:val="heading 1"/>
    <w:basedOn w:val="Normal"/>
    <w:next w:val="Normal"/>
    <w:qFormat/>
    <w:rsid w:val="00E902A2"/>
    <w:pPr>
      <w:keepNext/>
      <w:outlineLvl w:val="0"/>
    </w:pPr>
    <w:rPr>
      <w:i/>
      <w:i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902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C23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746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Self Evaluation Progress Report  2006</vt:lpstr>
    </vt:vector>
  </TitlesOfParts>
  <Company>LPPM</Company>
  <LinksUpToDate>false</LinksUpToDate>
  <CharactersWithSpaces>1799</CharactersWithSpaces>
  <SharedDoc>false</SharedDoc>
  <HLinks>
    <vt:vector size="6" baseType="variant">
      <vt:variant>
        <vt:i4>6946848</vt:i4>
      </vt:variant>
      <vt:variant>
        <vt:i4>0</vt:i4>
      </vt:variant>
      <vt:variant>
        <vt:i4>0</vt:i4>
      </vt:variant>
      <vt:variant>
        <vt:i4>5</vt:i4>
      </vt:variant>
      <vt:variant>
        <vt:lpwstr>http://reserach.itb.ac.id/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Evaluation Progress Report  2006</dc:title>
  <dc:creator>Dr. Edy Soewono</dc:creator>
  <cp:lastModifiedBy>selvi</cp:lastModifiedBy>
  <cp:revision>4</cp:revision>
  <cp:lastPrinted>2012-09-03T06:54:00Z</cp:lastPrinted>
  <dcterms:created xsi:type="dcterms:W3CDTF">2012-09-03T06:24:00Z</dcterms:created>
  <dcterms:modified xsi:type="dcterms:W3CDTF">2012-09-03T07:45:00Z</dcterms:modified>
</cp:coreProperties>
</file>