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2D" w:rsidRPr="008B452D" w:rsidRDefault="008B452D" w:rsidP="008B452D">
      <w:pPr>
        <w:jc w:val="center"/>
        <w:rPr>
          <w:rFonts w:ascii="Cambria" w:hAnsi="Cambria"/>
          <w:b/>
          <w:lang w:val="fi-FI"/>
        </w:rPr>
      </w:pPr>
      <w:bookmarkStart w:id="0" w:name="_GoBack"/>
      <w:bookmarkEnd w:id="0"/>
      <w:r w:rsidRPr="008B452D">
        <w:rPr>
          <w:rFonts w:ascii="Cambria" w:hAnsi="Cambria"/>
          <w:b/>
          <w:lang w:val="fi-FI"/>
        </w:rPr>
        <w:t>FORMAT ABSTRAK</w:t>
      </w:r>
    </w:p>
    <w:p w:rsidR="008B452D" w:rsidRPr="008B452D" w:rsidRDefault="008B452D" w:rsidP="008B452D">
      <w:pPr>
        <w:jc w:val="center"/>
        <w:rPr>
          <w:rFonts w:ascii="Cambria" w:hAnsi="Cambria"/>
          <w:b/>
          <w:lang w:val="fi-FI"/>
        </w:rPr>
      </w:pPr>
      <w:r w:rsidRPr="008B452D">
        <w:rPr>
          <w:rFonts w:ascii="Cambria" w:hAnsi="Cambria"/>
          <w:b/>
          <w:lang w:val="fi-FI"/>
        </w:rPr>
        <w:t>SEMINAR NASIONAL ILMU PENGETAHUAN, TEKNOLOGI DAN SENI</w:t>
      </w:r>
    </w:p>
    <w:p w:rsidR="008B452D" w:rsidRPr="008B452D" w:rsidRDefault="008B452D" w:rsidP="008B452D">
      <w:pPr>
        <w:jc w:val="center"/>
        <w:rPr>
          <w:rFonts w:ascii="Cambria" w:hAnsi="Cambria"/>
          <w:b/>
          <w:lang w:val="fi-FI"/>
        </w:rPr>
      </w:pPr>
      <w:r w:rsidRPr="008B452D">
        <w:rPr>
          <w:rFonts w:ascii="Cambria" w:hAnsi="Cambria"/>
          <w:b/>
          <w:lang w:val="fi-FI"/>
        </w:rPr>
        <w:t>GEDUNG CRCS ITB 19-20 APRIL 2017</w:t>
      </w:r>
    </w:p>
    <w:p w:rsidR="008B452D" w:rsidRDefault="008B452D" w:rsidP="008B452D">
      <w:pPr>
        <w:jc w:val="both"/>
        <w:rPr>
          <w:rFonts w:ascii="Cambria" w:hAnsi="Cambria"/>
          <w:b/>
          <w:sz w:val="22"/>
          <w:lang w:val="fi-FI"/>
        </w:rPr>
      </w:pPr>
    </w:p>
    <w:p w:rsidR="008B452D" w:rsidRDefault="008B452D" w:rsidP="008B452D">
      <w:pPr>
        <w:jc w:val="both"/>
        <w:rPr>
          <w:rFonts w:ascii="Cambria" w:hAnsi="Cambria"/>
          <w:b/>
          <w:sz w:val="22"/>
          <w:lang w:val="fi-FI"/>
        </w:rPr>
      </w:pPr>
    </w:p>
    <w:p w:rsidR="008B452D" w:rsidRDefault="008B452D" w:rsidP="008B452D">
      <w:pPr>
        <w:jc w:val="both"/>
        <w:rPr>
          <w:rFonts w:ascii="Cambria" w:hAnsi="Cambria"/>
          <w:b/>
          <w:sz w:val="22"/>
          <w:lang w:val="fi-FI"/>
        </w:rPr>
      </w:pPr>
    </w:p>
    <w:p w:rsidR="008B452D" w:rsidRPr="00451140" w:rsidRDefault="008B452D" w:rsidP="008B452D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TITLE OF RESEARCH</w:t>
      </w:r>
      <w:r w:rsidRPr="00451140">
        <w:rPr>
          <w:rFonts w:ascii="Cambria" w:hAnsi="Cambria"/>
          <w:sz w:val="22"/>
          <w:lang w:val="fi-FI"/>
        </w:rPr>
        <w:tab/>
        <w:t>:</w:t>
      </w:r>
    </w:p>
    <w:p w:rsidR="008B452D" w:rsidRPr="00451140" w:rsidRDefault="008B452D" w:rsidP="008B452D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HEAD OF RESEARCH TEAM</w:t>
      </w:r>
      <w:r w:rsidRPr="00451140">
        <w:rPr>
          <w:rFonts w:ascii="Cambria" w:hAnsi="Cambria"/>
          <w:sz w:val="22"/>
          <w:lang w:val="fi-FI"/>
        </w:rPr>
        <w:tab/>
        <w:t>:</w:t>
      </w:r>
    </w:p>
    <w:p w:rsidR="008B452D" w:rsidRPr="00451140" w:rsidRDefault="008B452D" w:rsidP="008B452D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TEAM MEMBERS</w:t>
      </w:r>
      <w:r w:rsidRPr="00451140">
        <w:rPr>
          <w:rFonts w:ascii="Cambria" w:hAnsi="Cambria"/>
          <w:sz w:val="22"/>
          <w:lang w:val="fi-FI"/>
        </w:rPr>
        <w:tab/>
        <w:t>:</w:t>
      </w:r>
    </w:p>
    <w:p w:rsidR="008B452D" w:rsidRPr="00451140" w:rsidRDefault="008B452D" w:rsidP="008B452D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OFFICIAL ADDRESS</w:t>
      </w:r>
      <w:r w:rsidRPr="00451140">
        <w:rPr>
          <w:rFonts w:ascii="Cambria" w:hAnsi="Cambria"/>
          <w:sz w:val="22"/>
          <w:lang w:val="fi-FI"/>
        </w:rPr>
        <w:t xml:space="preserve"> </w:t>
      </w:r>
      <w:r w:rsidRPr="00451140">
        <w:rPr>
          <w:rFonts w:ascii="Cambria" w:hAnsi="Cambria"/>
          <w:sz w:val="22"/>
          <w:lang w:val="fi-FI"/>
        </w:rPr>
        <w:tab/>
        <w:t>:</w:t>
      </w:r>
      <w:r w:rsidRPr="00451140">
        <w:rPr>
          <w:rFonts w:ascii="Cambria" w:hAnsi="Cambria"/>
          <w:sz w:val="22"/>
          <w:lang w:val="fi-FI"/>
        </w:rPr>
        <w:tab/>
      </w:r>
    </w:p>
    <w:p w:rsidR="008B452D" w:rsidRPr="00451140" w:rsidRDefault="008B452D" w:rsidP="008B452D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  <w:t>&lt;</w:t>
      </w:r>
      <w:r w:rsidRPr="00451140">
        <w:rPr>
          <w:rFonts w:ascii="Cambria" w:hAnsi="Cambria"/>
          <w:i/>
          <w:sz w:val="22"/>
          <w:lang w:val="fi-FI"/>
        </w:rPr>
        <w:t>Sebutkan unit-unit di mana kegiatan riset dilakukan dan cantumkan alamat email peneliti utama</w:t>
      </w:r>
      <w:r w:rsidRPr="00451140">
        <w:rPr>
          <w:rFonts w:ascii="Cambria" w:hAnsi="Cambria"/>
          <w:sz w:val="22"/>
          <w:lang w:val="fi-FI"/>
        </w:rPr>
        <w:t>&gt;</w:t>
      </w:r>
    </w:p>
    <w:p w:rsidR="008B452D" w:rsidRPr="00451140" w:rsidRDefault="008B452D" w:rsidP="008B452D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 xml:space="preserve">EXTENDED </w:t>
      </w:r>
      <w:r w:rsidRPr="00451140">
        <w:rPr>
          <w:rFonts w:ascii="Cambria" w:hAnsi="Cambria"/>
          <w:b/>
          <w:caps/>
          <w:sz w:val="22"/>
        </w:rPr>
        <w:t>ABSTRAct</w:t>
      </w:r>
      <w:r w:rsidRPr="00451140">
        <w:rPr>
          <w:rFonts w:ascii="Cambria" w:hAnsi="Cambria"/>
          <w:b/>
          <w:caps/>
          <w:sz w:val="22"/>
        </w:rPr>
        <w:tab/>
      </w:r>
      <w:r w:rsidRPr="00451140">
        <w:rPr>
          <w:rFonts w:ascii="Cambria" w:hAnsi="Cambria"/>
          <w:sz w:val="22"/>
        </w:rPr>
        <w:t xml:space="preserve">: </w:t>
      </w:r>
    </w:p>
    <w:p w:rsidR="001A3607" w:rsidRDefault="008B452D" w:rsidP="008B452D">
      <w:r w:rsidRPr="00451140">
        <w:rPr>
          <w:rFonts w:ascii="Cambria" w:hAnsi="Cambria"/>
          <w:i/>
          <w:sz w:val="22"/>
        </w:rPr>
        <w:tab/>
        <w:t>&lt;Pendahuluan, Metodologi, Hasil - Hasil, Diskusi dan Kesimpulan.</w:t>
      </w:r>
      <w:r w:rsidRPr="00451140">
        <w:rPr>
          <w:rFonts w:ascii="Cambria" w:hAnsi="Cambria"/>
          <w:sz w:val="22"/>
        </w:rPr>
        <w:t xml:space="preserve"> </w:t>
      </w:r>
      <w:r w:rsidRPr="00451140">
        <w:rPr>
          <w:rFonts w:ascii="Cambria" w:hAnsi="Cambria"/>
          <w:i/>
          <w:sz w:val="22"/>
        </w:rPr>
        <w:t xml:space="preserve">Maksimum </w:t>
      </w:r>
      <w:r>
        <w:rPr>
          <w:rFonts w:ascii="Cambria" w:hAnsi="Cambria"/>
          <w:i/>
          <w:sz w:val="22"/>
        </w:rPr>
        <w:t>1</w:t>
      </w:r>
      <w:r w:rsidRPr="00451140">
        <w:rPr>
          <w:rFonts w:ascii="Cambria" w:hAnsi="Cambria"/>
          <w:i/>
          <w:sz w:val="22"/>
        </w:rPr>
        <w:t xml:space="preserve"> halaman&gt;</w:t>
      </w:r>
    </w:p>
    <w:sectPr w:rsidR="001A3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2D"/>
    <w:rsid w:val="001A567A"/>
    <w:rsid w:val="00873600"/>
    <w:rsid w:val="008B452D"/>
    <w:rsid w:val="00D6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Kasubag Anggaran</cp:lastModifiedBy>
  <cp:revision>2</cp:revision>
  <dcterms:created xsi:type="dcterms:W3CDTF">2017-07-03T02:25:00Z</dcterms:created>
  <dcterms:modified xsi:type="dcterms:W3CDTF">2017-07-03T02:25:00Z</dcterms:modified>
</cp:coreProperties>
</file>