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Pr="00292D72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292D72">
        <w:rPr>
          <w:rFonts w:ascii="Cambria" w:hAnsi="Cambria"/>
          <w:b/>
          <w:caps/>
          <w:sz w:val="48"/>
          <w:szCs w:val="32"/>
        </w:rPr>
        <w:t>PENELITIAN LUAR NEGERI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1932F3">
        <w:rPr>
          <w:rFonts w:ascii="Cambria" w:hAnsi="Cambria"/>
          <w:b/>
          <w:caps/>
          <w:sz w:val="48"/>
          <w:szCs w:val="32"/>
          <w:lang w:val="en-AU"/>
        </w:rPr>
        <w:t>7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1932F3">
        <w:rPr>
          <w:rFonts w:ascii="Cambria" w:hAnsi="Cambria"/>
          <w:b/>
          <w:caps/>
          <w:sz w:val="26"/>
          <w:szCs w:val="28"/>
          <w:lang w:val="en-AU"/>
        </w:rPr>
        <w:t>7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r w:rsidR="00030298">
        <w:fldChar w:fldCharType="begin"/>
      </w:r>
      <w:r w:rsidR="00030298">
        <w:instrText>HYPERLINK "http://research.itb.ac.id"</w:instrText>
      </w:r>
      <w:r w:rsidR="00030298">
        <w:fldChar w:fldCharType="separate"/>
      </w:r>
      <w:r w:rsidRPr="00F45B26">
        <w:rPr>
          <w:rStyle w:val="Hyperlink"/>
          <w:rFonts w:ascii="Cambria" w:hAnsi="Cambria"/>
          <w:b/>
          <w:i/>
          <w:sz w:val="22"/>
          <w:lang w:val="id-ID"/>
        </w:rPr>
        <w:t>http://research.itb.ac.id</w:t>
      </w:r>
      <w:r w:rsidR="00030298">
        <w:fldChar w:fldCharType="end"/>
      </w:r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292D72">
        <w:rPr>
          <w:rFonts w:ascii="Cambria" w:hAnsi="Cambria"/>
          <w:b/>
          <w:i/>
          <w:sz w:val="22"/>
          <w:lang w:val="en-AU"/>
        </w:rPr>
        <w:t>22</w:t>
      </w:r>
      <w:r w:rsidR="00B0132F">
        <w:rPr>
          <w:rFonts w:ascii="Cambria" w:hAnsi="Cambria"/>
          <w:b/>
          <w:i/>
          <w:sz w:val="22"/>
          <w:lang w:val="en-AU"/>
        </w:rPr>
        <w:t xml:space="preserve"> </w:t>
      </w:r>
      <w:proofErr w:type="spellStart"/>
      <w:r w:rsidR="00292D72">
        <w:rPr>
          <w:rFonts w:ascii="Cambria" w:hAnsi="Cambria"/>
          <w:b/>
          <w:i/>
          <w:sz w:val="22"/>
          <w:lang w:val="en-AU"/>
        </w:rPr>
        <w:t>Desember</w:t>
      </w:r>
      <w:proofErr w:type="spellEnd"/>
      <w:r w:rsidR="00B0132F">
        <w:rPr>
          <w:rFonts w:ascii="Cambria" w:hAnsi="Cambria"/>
          <w:b/>
          <w:i/>
          <w:sz w:val="22"/>
          <w:lang w:val="en-AU"/>
        </w:rPr>
        <w:t xml:space="preserve"> 201</w:t>
      </w:r>
      <w:r w:rsidR="001932F3">
        <w:rPr>
          <w:rFonts w:ascii="Cambria" w:hAnsi="Cambria"/>
          <w:b/>
          <w:i/>
          <w:sz w:val="22"/>
          <w:lang w:val="en-AU"/>
        </w:rPr>
        <w:t>7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</w:t>
      </w:r>
      <w:r w:rsidR="00292D72">
        <w:rPr>
          <w:rFonts w:ascii="Cambria" w:hAnsi="Cambria"/>
          <w:b/>
          <w:sz w:val="30"/>
          <w:szCs w:val="28"/>
          <w:lang w:val="id-ID"/>
        </w:rPr>
        <w:t>m Penelitian Luar Negeri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7D5CB2" w:rsidRDefault="00292D72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proofErr w:type="spellStart"/>
      <w:r>
        <w:rPr>
          <w:rFonts w:ascii="Cambria" w:hAnsi="Cambria"/>
          <w:b/>
          <w:szCs w:val="28"/>
          <w:lang w:val="en-AU"/>
        </w:rPr>
        <w:t>Desember</w:t>
      </w:r>
      <w:proofErr w:type="spellEnd"/>
    </w:p>
    <w:p w:rsidR="00FC6DB3" w:rsidRPr="00BA215F" w:rsidRDefault="009D790B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id-ID"/>
        </w:rPr>
        <w:t xml:space="preserve"> 201</w:t>
      </w:r>
      <w:r w:rsidR="001932F3">
        <w:rPr>
          <w:rFonts w:ascii="Cambria" w:hAnsi="Cambria"/>
          <w:b/>
          <w:szCs w:val="28"/>
          <w:lang w:val="en-AU"/>
        </w:rPr>
        <w:t>7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Anggota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Asisten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Peneliti</w:t>
      </w:r>
      <w:proofErr w:type="spellEnd"/>
      <w:r w:rsidRPr="00451140">
        <w:rPr>
          <w:rFonts w:ascii="Cambria" w:hAnsi="Cambria"/>
          <w:sz w:val="22"/>
        </w:rPr>
        <w:t>/</w:t>
      </w:r>
      <w:proofErr w:type="spellStart"/>
      <w:r w:rsidRPr="00451140">
        <w:rPr>
          <w:rFonts w:ascii="Cambria" w:hAnsi="Cambria"/>
          <w:sz w:val="22"/>
        </w:rPr>
        <w:t>Mahasiswa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Biaya</w:t>
      </w:r>
      <w:proofErr w:type="spellEnd"/>
      <w:r w:rsidRPr="00451140">
        <w:rPr>
          <w:rFonts w:ascii="Cambria" w:hAnsi="Cambria"/>
          <w:sz w:val="22"/>
        </w:rPr>
        <w:t xml:space="preserve"> yang </w:t>
      </w:r>
      <w:proofErr w:type="spellStart"/>
      <w:r w:rsidRPr="00451140">
        <w:rPr>
          <w:rFonts w:ascii="Cambria" w:hAnsi="Cambria"/>
          <w:sz w:val="22"/>
        </w:rPr>
        <w:t>disetujui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oleh</w:t>
      </w:r>
      <w:proofErr w:type="spellEnd"/>
      <w:r w:rsidRPr="00451140">
        <w:rPr>
          <w:rFonts w:ascii="Cambria" w:hAnsi="Cambria"/>
          <w:sz w:val="22"/>
        </w:rPr>
        <w:t xml:space="preserve">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Rp</w:t>
      </w:r>
      <w:proofErr w:type="spellEnd"/>
      <w:r w:rsidRPr="00451140">
        <w:rPr>
          <w:rFonts w:ascii="Cambria" w:hAnsi="Cambria"/>
          <w:sz w:val="22"/>
        </w:rPr>
        <w:t xml:space="preserve">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bookmarkStart w:id="0" w:name="_GoBack"/>
      <w:bookmarkEnd w:id="0"/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proofErr w:type="spellStart"/>
      <w:r w:rsidRPr="00451140">
        <w:rPr>
          <w:rFonts w:ascii="Cambria" w:hAnsi="Cambria"/>
          <w:sz w:val="22"/>
        </w:rPr>
        <w:t>Mengetahui</w:t>
      </w:r>
      <w:proofErr w:type="spellEnd"/>
      <w:r w:rsidRPr="00451140">
        <w:rPr>
          <w:rFonts w:ascii="Cambria" w:hAnsi="Cambria"/>
          <w:sz w:val="22"/>
        </w:rPr>
        <w:t>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proofErr w:type="spellStart"/>
      <w:r w:rsidR="00D66EFB" w:rsidRPr="00451140">
        <w:rPr>
          <w:rFonts w:ascii="Cambria" w:hAnsi="Cambria"/>
          <w:i/>
          <w:sz w:val="22"/>
        </w:rPr>
        <w:t>tanggal</w:t>
      </w:r>
      <w:proofErr w:type="spellEnd"/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1932F3">
        <w:rPr>
          <w:rFonts w:ascii="Cambria" w:hAnsi="Cambria"/>
          <w:sz w:val="22"/>
          <w:lang w:val="en-AU"/>
        </w:rPr>
        <w:t>7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Kelompok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Keahlian</w:t>
      </w:r>
      <w:proofErr w:type="spellEnd"/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proofErr w:type="spellStart"/>
      <w:proofErr w:type="gramStart"/>
      <w:r w:rsidRPr="00451140">
        <w:rPr>
          <w:rFonts w:ascii="Cambria" w:hAnsi="Cambria"/>
          <w:i/>
          <w:sz w:val="22"/>
        </w:rPr>
        <w:t>nama</w:t>
      </w:r>
      <w:proofErr w:type="spellEnd"/>
      <w:proofErr w:type="gramEnd"/>
      <w:r w:rsidRPr="00451140">
        <w:rPr>
          <w:rFonts w:ascii="Cambria" w:hAnsi="Cambria"/>
          <w:i/>
          <w:sz w:val="22"/>
        </w:rPr>
        <w:t xml:space="preserve">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proofErr w:type="spellStart"/>
      <w:r w:rsidR="00442A94" w:rsidRPr="00451140">
        <w:rPr>
          <w:rFonts w:ascii="Cambria" w:hAnsi="Cambria"/>
          <w:i/>
          <w:sz w:val="26"/>
        </w:rPr>
        <w:t>Ditulis</w:t>
      </w:r>
      <w:proofErr w:type="spellEnd"/>
      <w:r w:rsidR="00442A94" w:rsidRPr="00451140">
        <w:rPr>
          <w:rFonts w:ascii="Cambria" w:hAnsi="Cambria"/>
          <w:i/>
          <w:sz w:val="26"/>
        </w:rPr>
        <w:t xml:space="preserve"> </w:t>
      </w:r>
      <w:proofErr w:type="spellStart"/>
      <w:r w:rsidR="00442A94" w:rsidRPr="00451140">
        <w:rPr>
          <w:rFonts w:ascii="Cambria" w:hAnsi="Cambria"/>
          <w:i/>
          <w:sz w:val="26"/>
        </w:rPr>
        <w:t>d</w:t>
      </w:r>
      <w:r w:rsidR="000276BF" w:rsidRPr="00451140">
        <w:rPr>
          <w:rFonts w:ascii="Cambria" w:hAnsi="Cambria"/>
          <w:i/>
          <w:sz w:val="26"/>
        </w:rPr>
        <w:t>alam</w:t>
      </w:r>
      <w:proofErr w:type="spellEnd"/>
      <w:r w:rsidR="000276BF" w:rsidRPr="00451140">
        <w:rPr>
          <w:rFonts w:ascii="Cambria" w:hAnsi="Cambria"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Bahasa</w:t>
      </w:r>
      <w:proofErr w:type="spellEnd"/>
      <w:r w:rsidR="000276BF" w:rsidRPr="00451140">
        <w:rPr>
          <w:rFonts w:ascii="Cambria" w:hAnsi="Cambria"/>
          <w:b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Inggris</w:t>
      </w:r>
      <w:proofErr w:type="spellEnd"/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proofErr w:type="gramStart"/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disertai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Foto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dan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Kesimpulan</w:t>
      </w:r>
      <w:proofErr w:type="spellEnd"/>
      <w:r w:rsidR="00D47889" w:rsidRPr="00451140">
        <w:rPr>
          <w:rFonts w:ascii="Cambria" w:hAnsi="Cambria"/>
          <w:i/>
          <w:sz w:val="22"/>
        </w:rPr>
        <w:t>.</w:t>
      </w:r>
      <w:proofErr w:type="gramEnd"/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proofErr w:type="spellStart"/>
      <w:r w:rsidRPr="00451140">
        <w:rPr>
          <w:rFonts w:ascii="Cambria" w:hAnsi="Cambria"/>
          <w:i/>
          <w:sz w:val="22"/>
        </w:rPr>
        <w:t>Daftarkan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artikel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ditulis</w:t>
      </w:r>
      <w:proofErr w:type="spellEnd"/>
      <w:r w:rsidRPr="00451140">
        <w:rPr>
          <w:rFonts w:ascii="Cambria" w:hAnsi="Cambria"/>
          <w:i/>
          <w:sz w:val="22"/>
        </w:rPr>
        <w:t xml:space="preserve">, HAKI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Pr="00451140">
        <w:rPr>
          <w:rFonts w:ascii="Cambria" w:hAnsi="Cambria"/>
          <w:i/>
          <w:sz w:val="22"/>
        </w:rPr>
        <w:t xml:space="preserve">, </w:t>
      </w:r>
      <w:proofErr w:type="spellStart"/>
      <w:r w:rsidRPr="00451140">
        <w:rPr>
          <w:rFonts w:ascii="Cambria" w:hAnsi="Cambria"/>
          <w:i/>
          <w:sz w:val="22"/>
        </w:rPr>
        <w:t>foto</w:t>
      </w:r>
      <w:proofErr w:type="spellEnd"/>
      <w:r w:rsidRPr="00451140">
        <w:rPr>
          <w:rFonts w:ascii="Cambria" w:hAnsi="Cambria"/>
          <w:i/>
          <w:sz w:val="22"/>
        </w:rPr>
        <w:t xml:space="preserve"> prototype </w:t>
      </w:r>
      <w:proofErr w:type="spellStart"/>
      <w:r w:rsidRPr="00451140">
        <w:rPr>
          <w:rFonts w:ascii="Cambria" w:hAnsi="Cambria"/>
          <w:i/>
          <w:sz w:val="22"/>
        </w:rPr>
        <w:t>atau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judul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kebijakan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bagian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dari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dicapai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1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 </w:t>
      </w:r>
    </w:p>
    <w:tbl>
      <w:tblPr>
        <w:tblW w:w="5000" w:type="pct"/>
        <w:tblLook w:val="04A0"/>
      </w:tblPr>
      <w:tblGrid>
        <w:gridCol w:w="988"/>
        <w:gridCol w:w="930"/>
        <w:gridCol w:w="1040"/>
        <w:gridCol w:w="1015"/>
        <w:gridCol w:w="819"/>
        <w:gridCol w:w="717"/>
        <w:gridCol w:w="636"/>
        <w:gridCol w:w="835"/>
        <w:gridCol w:w="502"/>
        <w:gridCol w:w="508"/>
        <w:gridCol w:w="593"/>
        <w:gridCol w:w="1468"/>
        <w:gridCol w:w="884"/>
        <w:gridCol w:w="884"/>
        <w:gridCol w:w="1237"/>
        <w:gridCol w:w="1529"/>
      </w:tblGrid>
      <w:tr w:rsidR="00AC251D" w:rsidRPr="0077199B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</w:t>
            </w:r>
          </w:p>
        </w:tc>
      </w:tr>
      <w:tr w:rsidR="00AC251D" w:rsidRPr="0077199B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>;</w:t>
      </w:r>
      <w:proofErr w:type="gramStart"/>
      <w:r w:rsidRPr="0077199B">
        <w:rPr>
          <w:rFonts w:ascii="Cambria" w:eastAsia="Calibri" w:hAnsi="Cambria"/>
          <w:sz w:val="14"/>
          <w:szCs w:val="22"/>
        </w:rPr>
        <w:t>;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Tidak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Mempunyai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ISSN)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jurnal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tahun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110" w:type="pct"/>
        <w:tblLook w:val="04A0"/>
      </w:tblPr>
      <w:tblGrid>
        <w:gridCol w:w="1083"/>
        <w:gridCol w:w="1306"/>
        <w:gridCol w:w="1282"/>
        <w:gridCol w:w="1282"/>
        <w:gridCol w:w="987"/>
        <w:gridCol w:w="1052"/>
        <w:gridCol w:w="885"/>
        <w:gridCol w:w="1607"/>
        <w:gridCol w:w="727"/>
        <w:gridCol w:w="727"/>
        <w:gridCol w:w="1419"/>
        <w:gridCol w:w="715"/>
        <w:gridCol w:w="841"/>
        <w:gridCol w:w="993"/>
      </w:tblGrid>
      <w:tr w:rsidR="00AC251D" w:rsidRPr="0077199B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</w:tr>
      <w:tr w:rsidR="00AC251D" w:rsidRPr="0077199B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77199B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  <w:szCs w:val="22"/>
        </w:rPr>
        <w:t>memuat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ilmiah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judul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nama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penulis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Media Massa </w:t>
      </w:r>
    </w:p>
    <w:tbl>
      <w:tblPr>
        <w:tblW w:w="4377" w:type="pct"/>
        <w:tblLook w:val="04A0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AC251D" w:rsidRPr="0077199B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Koran</w:t>
      </w:r>
      <w:proofErr w:type="gramStart"/>
      <w:r w:rsidRPr="0077199B">
        <w:rPr>
          <w:rFonts w:ascii="Cambria" w:eastAsia="Calibri" w:hAnsi="Cambria"/>
          <w:sz w:val="14"/>
          <w:szCs w:val="22"/>
        </w:rPr>
        <w:t>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Online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</w:p>
    <w:p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Penyelenggaraan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10363" w:type="dxa"/>
        <w:tblInd w:w="93" w:type="dxa"/>
        <w:tblLook w:val="04A0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Kegiatan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Unit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 xml:space="preserve">(……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Pelaksanaan</w:t>
            </w:r>
            <w:proofErr w:type="spellEnd"/>
          </w:p>
        </w:tc>
      </w:tr>
      <w:tr w:rsidR="00AC251D" w:rsidRPr="0077199B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Skala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 xml:space="preserve">: </w:t>
      </w:r>
      <w:proofErr w:type="spellStart"/>
      <w:r w:rsidRPr="0077199B">
        <w:rPr>
          <w:rFonts w:ascii="Cambria" w:hAnsi="Cambria" w:cs="Calibri"/>
          <w:bCs/>
          <w:color w:val="000000"/>
          <w:sz w:val="14"/>
          <w:szCs w:val="22"/>
        </w:rPr>
        <w:t>Nasional</w:t>
      </w:r>
      <w:proofErr w:type="spellEnd"/>
      <w:r w:rsidRPr="0077199B">
        <w:rPr>
          <w:rFonts w:ascii="Cambria" w:hAnsi="Cambria" w:cs="Calibri"/>
          <w:bCs/>
          <w:color w:val="000000"/>
          <w:sz w:val="14"/>
          <w:szCs w:val="22"/>
        </w:rPr>
        <w:t>; International; Regional</w:t>
      </w: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Hak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/>
      </w:tblPr>
      <w:tblGrid>
        <w:gridCol w:w="1314"/>
        <w:gridCol w:w="1637"/>
        <w:gridCol w:w="1957"/>
        <w:gridCol w:w="1636"/>
        <w:gridCol w:w="2129"/>
        <w:gridCol w:w="1636"/>
        <w:gridCol w:w="1185"/>
        <w:gridCol w:w="1636"/>
        <w:gridCol w:w="1720"/>
      </w:tblGrid>
      <w:tr w:rsidR="00AC251D" w:rsidRPr="0077199B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Inventor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Terdaftar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No.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Pendaftaran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)**</w:t>
            </w:r>
          </w:p>
        </w:tc>
      </w:tr>
      <w:tr w:rsidR="00AC251D" w:rsidRPr="0077199B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Produk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Varietas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Topografi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Sirkuit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Terpadu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77199B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Halaman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pertama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Surat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Keputusan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Granted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5000" w:type="pct"/>
        <w:tblLook w:val="04A0"/>
      </w:tblPr>
      <w:tblGrid>
        <w:gridCol w:w="1295"/>
        <w:gridCol w:w="1811"/>
        <w:gridCol w:w="1811"/>
        <w:gridCol w:w="3066"/>
        <w:gridCol w:w="1791"/>
        <w:gridCol w:w="2407"/>
        <w:gridCol w:w="2404"/>
      </w:tblGrid>
      <w:tr w:rsidR="00AC251D" w:rsidRPr="0077199B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libri" w:eastAsia="Calibri" w:hAnsi="Calibri"/>
          <w:sz w:val="16"/>
          <w:szCs w:val="22"/>
        </w:rPr>
      </w:pPr>
      <w:r w:rsidRPr="0077199B">
        <w:rPr>
          <w:rFonts w:ascii="Calibri" w:eastAsia="Calibri" w:hAnsi="Calibri"/>
          <w:sz w:val="16"/>
          <w:szCs w:val="22"/>
        </w:rPr>
        <w:t>*</w:t>
      </w:r>
      <w:proofErr w:type="spellStart"/>
      <w:r w:rsidRPr="0077199B">
        <w:rPr>
          <w:rFonts w:ascii="Calibri" w:eastAsia="Calibri" w:hAnsi="Calibri"/>
          <w:sz w:val="16"/>
          <w:szCs w:val="22"/>
        </w:rPr>
        <w:t>Jenis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Luaran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: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Teknologi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Tepat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Guna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Model;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Purwarpa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(Prototype);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Karya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Seni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Desain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Kriya</w:t>
      </w:r>
      <w:proofErr w:type="spellEnd"/>
      <w:r w:rsidRPr="0077199B">
        <w:rPr>
          <w:rFonts w:ascii="Calibri" w:eastAsia="Calibri" w:hAnsi="Calibri"/>
          <w:sz w:val="16"/>
          <w:szCs w:val="22"/>
        </w:rPr>
        <w:t>/</w:t>
      </w:r>
      <w:proofErr w:type="spellStart"/>
      <w:r w:rsidRPr="0077199B">
        <w:rPr>
          <w:rFonts w:ascii="Calibri" w:eastAsia="Calibri" w:hAnsi="Calibri"/>
          <w:sz w:val="16"/>
          <w:szCs w:val="22"/>
        </w:rPr>
        <w:t>Bangunan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dan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Arsitektur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; </w:t>
      </w:r>
      <w:proofErr w:type="spellStart"/>
      <w:r w:rsidRPr="0077199B">
        <w:rPr>
          <w:rFonts w:ascii="Calibri" w:eastAsia="Calibri" w:hAnsi="Calibri"/>
          <w:sz w:val="16"/>
          <w:szCs w:val="22"/>
        </w:rPr>
        <w:t>Rekayasa</w:t>
      </w:r>
      <w:proofErr w:type="spellEnd"/>
      <w:r w:rsidRPr="0077199B">
        <w:rPr>
          <w:rFonts w:ascii="Calibri" w:eastAsia="Calibri" w:hAnsi="Calibri"/>
          <w:sz w:val="16"/>
          <w:szCs w:val="22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  <w:szCs w:val="22"/>
        </w:rPr>
        <w:t>Sosial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Berupa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foto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  <w:szCs w:val="22"/>
        </w:rPr>
        <w:t>jika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ada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beserta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spesifikasi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dari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luaran</w:t>
      </w:r>
      <w:proofErr w:type="spellEnd"/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Buku</w:t>
      </w:r>
      <w:proofErr w:type="spellEnd"/>
    </w:p>
    <w:tbl>
      <w:tblPr>
        <w:tblW w:w="5000" w:type="pct"/>
        <w:tblLook w:val="04A0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AC251D" w:rsidRPr="0077199B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AC251D" w:rsidRPr="0077199B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Ajar;Buku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Profil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Kegiatan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Puisi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atau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Saku;Kamus;Monograf;Biografi;Tafsir;Atas;Ensiklopedia;Lain</w:t>
      </w:r>
      <w:proofErr w:type="spellEnd"/>
      <w:r w:rsidRPr="0077199B">
        <w:rPr>
          <w:rFonts w:ascii="Cambria" w:eastAsia="Calibri" w:hAnsi="Cambria"/>
          <w:sz w:val="14"/>
          <w:szCs w:val="22"/>
        </w:rPr>
        <w:t>-Lain</w:t>
      </w:r>
    </w:p>
    <w:p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gramStart"/>
      <w:r w:rsidRPr="0077199B">
        <w:rPr>
          <w:rFonts w:ascii="Cambria" w:eastAsia="Calibri" w:hAnsi="Cambria"/>
          <w:sz w:val="14"/>
          <w:szCs w:val="22"/>
        </w:rPr>
        <w:t>cover</w:t>
      </w:r>
      <w:proofErr w:type="gramEnd"/>
      <w:r w:rsidRPr="0077199B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</w:p>
    <w:p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proofErr w:type="spellStart"/>
      <w:r w:rsidR="00D71547" w:rsidRPr="00451140">
        <w:rPr>
          <w:rFonts w:ascii="Cambria" w:hAnsi="Cambria"/>
          <w:i/>
          <w:sz w:val="22"/>
        </w:rPr>
        <w:t>Lampirkan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</w:t>
      </w:r>
      <w:proofErr w:type="spellStart"/>
      <w:proofErr w:type="gramStart"/>
      <w:r w:rsidR="009A2FBF">
        <w:rPr>
          <w:rFonts w:ascii="Cambria" w:hAnsi="Cambria"/>
          <w:i/>
          <w:sz w:val="22"/>
        </w:rPr>
        <w:t>penelitian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sesuai</w:t>
      </w:r>
      <w:proofErr w:type="spellEnd"/>
      <w:proofErr w:type="gramEnd"/>
      <w:r w:rsidR="00D71547" w:rsidRPr="00451140">
        <w:rPr>
          <w:rFonts w:ascii="Cambria" w:hAnsi="Cambria"/>
          <w:i/>
          <w:sz w:val="22"/>
        </w:rPr>
        <w:t xml:space="preserve"> yang </w:t>
      </w:r>
      <w:proofErr w:type="spellStart"/>
      <w:r w:rsidR="00D71547" w:rsidRPr="00451140">
        <w:rPr>
          <w:rFonts w:ascii="Cambria" w:hAnsi="Cambria"/>
          <w:i/>
          <w:sz w:val="22"/>
        </w:rPr>
        <w:t>tercantum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dalam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</w:t>
      </w:r>
      <w:r w:rsidR="00870A70">
        <w:rPr>
          <w:rFonts w:ascii="Cambria" w:hAnsi="Cambria"/>
          <w:i/>
          <w:sz w:val="22"/>
        </w:rPr>
        <w:t>8</w:t>
      </w:r>
      <w:r w:rsidR="009A2FBF">
        <w:rPr>
          <w:rFonts w:ascii="Cambria" w:hAnsi="Cambria"/>
          <w:i/>
          <w:sz w:val="22"/>
        </w:rPr>
        <w:t xml:space="preserve">, draft </w:t>
      </w:r>
      <w:proofErr w:type="spellStart"/>
      <w:r w:rsidR="009A2FBF">
        <w:rPr>
          <w:rFonts w:ascii="Cambria" w:hAnsi="Cambria"/>
          <w:i/>
          <w:sz w:val="22"/>
        </w:rPr>
        <w:t>publikasi</w:t>
      </w:r>
      <w:proofErr w:type="spellEnd"/>
      <w:r w:rsidR="009A2FBF">
        <w:rPr>
          <w:rFonts w:ascii="Cambria" w:hAnsi="Cambria"/>
          <w:i/>
          <w:sz w:val="22"/>
        </w:rPr>
        <w:t xml:space="preserve">, </w:t>
      </w:r>
      <w:proofErr w:type="spellStart"/>
      <w:r w:rsidR="009A2FBF">
        <w:rPr>
          <w:rFonts w:ascii="Cambria" w:hAnsi="Cambria"/>
          <w:i/>
          <w:sz w:val="22"/>
        </w:rPr>
        <w:t>do</w:t>
      </w:r>
      <w:r w:rsidR="00F02F19">
        <w:rPr>
          <w:rFonts w:ascii="Cambria" w:hAnsi="Cambria"/>
          <w:i/>
          <w:sz w:val="22"/>
        </w:rPr>
        <w:t>kumen</w:t>
      </w:r>
      <w:proofErr w:type="spellEnd"/>
      <w:r w:rsidR="00F02F19">
        <w:rPr>
          <w:rFonts w:ascii="Cambria" w:hAnsi="Cambria"/>
          <w:i/>
          <w:sz w:val="22"/>
        </w:rPr>
        <w:t xml:space="preserve"> </w:t>
      </w:r>
      <w:proofErr w:type="spellStart"/>
      <w:r w:rsidR="00F02F19">
        <w:rPr>
          <w:rFonts w:ascii="Cambria" w:hAnsi="Cambria"/>
          <w:i/>
          <w:sz w:val="22"/>
        </w:rPr>
        <w:t>HaKI</w:t>
      </w:r>
      <w:proofErr w:type="spellEnd"/>
      <w:r w:rsidR="00F02F19">
        <w:rPr>
          <w:rFonts w:ascii="Cambria" w:hAnsi="Cambria"/>
          <w:i/>
          <w:sz w:val="22"/>
        </w:rPr>
        <w:t xml:space="preserve">, </w:t>
      </w:r>
      <w:proofErr w:type="spellStart"/>
      <w:r w:rsidR="00F02F19">
        <w:rPr>
          <w:rFonts w:ascii="Cambria" w:hAnsi="Cambria"/>
          <w:i/>
          <w:sz w:val="22"/>
        </w:rPr>
        <w:t>foto</w:t>
      </w:r>
      <w:proofErr w:type="spellEnd"/>
      <w:r w:rsidR="00F02F19">
        <w:rPr>
          <w:rFonts w:ascii="Cambria" w:hAnsi="Cambria"/>
          <w:i/>
          <w:sz w:val="22"/>
        </w:rPr>
        <w:t xml:space="preserve"> pr</w:t>
      </w:r>
      <w:r w:rsidR="009A2FBF">
        <w:rPr>
          <w:rFonts w:ascii="Cambria" w:hAnsi="Cambria"/>
          <w:i/>
          <w:sz w:val="22"/>
        </w:rPr>
        <w:t xml:space="preserve">ototype </w:t>
      </w:r>
      <w:proofErr w:type="spellStart"/>
      <w:r w:rsidR="009A2FBF">
        <w:rPr>
          <w:rFonts w:ascii="Cambria" w:hAnsi="Cambria"/>
          <w:i/>
          <w:sz w:val="22"/>
        </w:rPr>
        <w:t>dan</w:t>
      </w:r>
      <w:proofErr w:type="spellEnd"/>
      <w:r w:rsidR="009A2FBF">
        <w:rPr>
          <w:rFonts w:ascii="Cambria" w:hAnsi="Cambria"/>
          <w:i/>
          <w:sz w:val="22"/>
        </w:rPr>
        <w:t>/</w:t>
      </w:r>
      <w:proofErr w:type="spellStart"/>
      <w:r w:rsidR="009A2FBF">
        <w:rPr>
          <w:rFonts w:ascii="Cambria" w:hAnsi="Cambria"/>
          <w:i/>
          <w:sz w:val="22"/>
        </w:rPr>
        <w:t>atau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brosur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produk</w:t>
      </w:r>
      <w:proofErr w:type="spellEnd"/>
      <w:r w:rsidR="009A2FBF">
        <w:rPr>
          <w:rFonts w:ascii="Cambria" w:hAnsi="Cambria"/>
          <w:i/>
          <w:sz w:val="22"/>
        </w:rPr>
        <w:t xml:space="preserve">. </w:t>
      </w:r>
      <w:proofErr w:type="spellStart"/>
      <w:r w:rsidR="009A2FBF" w:rsidRPr="00884DB0">
        <w:rPr>
          <w:rFonts w:ascii="Cambria" w:hAnsi="Cambria"/>
          <w:i/>
          <w:sz w:val="22"/>
        </w:rPr>
        <w:t>Bila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</w:t>
      </w:r>
      <w:proofErr w:type="spellStart"/>
      <w:r w:rsidR="009A2FBF" w:rsidRPr="00884DB0">
        <w:rPr>
          <w:rFonts w:ascii="Cambria" w:hAnsi="Cambria"/>
          <w:i/>
          <w:sz w:val="22"/>
        </w:rPr>
        <w:t>belum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</w:t>
      </w:r>
      <w:proofErr w:type="spellStart"/>
      <w:r w:rsidR="009A2FBF" w:rsidRPr="00884DB0">
        <w:rPr>
          <w:rFonts w:ascii="Cambria" w:hAnsi="Cambria"/>
          <w:i/>
          <w:sz w:val="22"/>
        </w:rPr>
        <w:t>dipublikasikan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, </w:t>
      </w:r>
      <w:proofErr w:type="spellStart"/>
      <w:r w:rsidR="009A2FBF" w:rsidRPr="00884DB0">
        <w:rPr>
          <w:rFonts w:ascii="Cambria" w:hAnsi="Cambria"/>
          <w:i/>
          <w:sz w:val="22"/>
        </w:rPr>
        <w:t>buat</w:t>
      </w:r>
      <w:proofErr w:type="spellEnd"/>
      <w:r w:rsidR="009A2FBF" w:rsidRPr="00884DB0">
        <w:rPr>
          <w:rFonts w:ascii="Cambria" w:hAnsi="Cambria"/>
          <w:i/>
          <w:sz w:val="22"/>
        </w:rPr>
        <w:t xml:space="preserve"> d</w:t>
      </w:r>
      <w:r w:rsidR="00B64295" w:rsidRPr="00884DB0">
        <w:rPr>
          <w:rFonts w:ascii="Cambria" w:hAnsi="Cambria"/>
          <w:i/>
          <w:sz w:val="22"/>
        </w:rPr>
        <w:t xml:space="preserve">raft </w:t>
      </w:r>
      <w:proofErr w:type="spellStart"/>
      <w:r w:rsidR="00B64295" w:rsidRPr="00884DB0">
        <w:rPr>
          <w:rFonts w:ascii="Cambria" w:hAnsi="Cambria"/>
          <w:i/>
          <w:sz w:val="22"/>
        </w:rPr>
        <w:t>publikasi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</w:t>
      </w:r>
      <w:proofErr w:type="spellStart"/>
      <w:r w:rsidR="00B64295" w:rsidRPr="00884DB0">
        <w:rPr>
          <w:rFonts w:ascii="Cambria" w:hAnsi="Cambria"/>
          <w:i/>
          <w:sz w:val="22"/>
        </w:rPr>
        <w:t>dengan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article style </w:t>
      </w:r>
      <w:proofErr w:type="spellStart"/>
      <w:r w:rsidR="00B64295" w:rsidRPr="00884DB0">
        <w:rPr>
          <w:rFonts w:ascii="Cambria" w:hAnsi="Cambria"/>
          <w:i/>
          <w:sz w:val="22"/>
        </w:rPr>
        <w:t>maksimum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20 </w:t>
      </w:r>
      <w:proofErr w:type="spellStart"/>
      <w:r w:rsidR="00B64295" w:rsidRPr="00884DB0">
        <w:rPr>
          <w:rFonts w:ascii="Cambria" w:hAnsi="Cambria"/>
          <w:i/>
          <w:sz w:val="22"/>
        </w:rPr>
        <w:t>halaman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per a</w:t>
      </w:r>
      <w:r w:rsidR="00286519" w:rsidRPr="00884DB0">
        <w:rPr>
          <w:rFonts w:ascii="Cambria" w:hAnsi="Cambria"/>
          <w:i/>
          <w:sz w:val="22"/>
        </w:rPr>
        <w:t>r</w:t>
      </w:r>
      <w:r w:rsidR="00884DB0" w:rsidRPr="00884DB0">
        <w:rPr>
          <w:rFonts w:ascii="Cambria" w:hAnsi="Cambria"/>
          <w:i/>
          <w:sz w:val="22"/>
        </w:rPr>
        <w:t xml:space="preserve">ticle </w:t>
      </w:r>
      <w:proofErr w:type="spellStart"/>
      <w:r w:rsidR="00884DB0" w:rsidRPr="00884DB0">
        <w:rPr>
          <w:rFonts w:ascii="Cambria" w:hAnsi="Cambria"/>
          <w:i/>
          <w:sz w:val="22"/>
        </w:rPr>
        <w:t>dalam</w:t>
      </w:r>
      <w:proofErr w:type="spellEnd"/>
      <w:r w:rsidR="00B64295" w:rsidRPr="00884DB0">
        <w:rPr>
          <w:rFonts w:ascii="Cambria" w:hAnsi="Cambria"/>
          <w:i/>
          <w:sz w:val="22"/>
        </w:rPr>
        <w:t xml:space="preserve"> format technical report</w:t>
      </w:r>
      <w:r w:rsidR="00D71547" w:rsidRPr="00884DB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884DB0" w:rsidRPr="00CB04B5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51" w:rsidRDefault="00AD7251">
      <w:r>
        <w:separator/>
      </w:r>
    </w:p>
  </w:endnote>
  <w:endnote w:type="continuationSeparator" w:id="0">
    <w:p w:rsidR="00AD7251" w:rsidRDefault="00AD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030298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030298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7D5CB2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51" w:rsidRDefault="00AD7251">
      <w:r>
        <w:separator/>
      </w:r>
    </w:p>
  </w:footnote>
  <w:footnote w:type="continuationSeparator" w:id="0">
    <w:p w:rsidR="00AD7251" w:rsidRDefault="00AD7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1C"/>
    <w:rsid w:val="0000507D"/>
    <w:rsid w:val="000102DB"/>
    <w:rsid w:val="00013570"/>
    <w:rsid w:val="00015EA6"/>
    <w:rsid w:val="000276BF"/>
    <w:rsid w:val="00030298"/>
    <w:rsid w:val="00063F11"/>
    <w:rsid w:val="00071251"/>
    <w:rsid w:val="0007543B"/>
    <w:rsid w:val="00093131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92D72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44067"/>
    <w:rsid w:val="00746310"/>
    <w:rsid w:val="007501D8"/>
    <w:rsid w:val="007524DE"/>
    <w:rsid w:val="00770A91"/>
    <w:rsid w:val="00776835"/>
    <w:rsid w:val="00793490"/>
    <w:rsid w:val="00797F07"/>
    <w:rsid w:val="007D03EA"/>
    <w:rsid w:val="007D3AD5"/>
    <w:rsid w:val="007D5CB2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D72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6476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5</cp:revision>
  <cp:lastPrinted>2016-11-21T01:40:00Z</cp:lastPrinted>
  <dcterms:created xsi:type="dcterms:W3CDTF">2017-11-16T01:53:00Z</dcterms:created>
  <dcterms:modified xsi:type="dcterms:W3CDTF">2017-12-06T09:59:00Z</dcterms:modified>
</cp:coreProperties>
</file>