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154" w:rsidRDefault="00B12154"/>
    <w:p w:rsidR="00B12154" w:rsidRDefault="00B12154"/>
    <w:tbl>
      <w:tblPr>
        <w:tblStyle w:val="TableGrid"/>
        <w:tblW w:w="964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0"/>
      </w:tblGrid>
      <w:tr w:rsidR="004E0D4F" w:rsidRPr="00451D28" w:rsidTr="007C4EF4">
        <w:tc>
          <w:tcPr>
            <w:tcW w:w="9640" w:type="dxa"/>
          </w:tcPr>
          <w:p w:rsidR="00CD3EDF" w:rsidRPr="00451D28" w:rsidRDefault="004A5168" w:rsidP="000656DB">
            <w:pPr>
              <w:spacing w:line="276" w:lineRule="auto"/>
              <w:jc w:val="center"/>
              <w:rPr>
                <w:rFonts w:ascii="Palatino Linotype" w:hAnsi="Palatino Linotype" w:cs="Arial"/>
                <w:b/>
                <w:sz w:val="24"/>
                <w:szCs w:val="24"/>
                <w:lang w:val="en-US"/>
              </w:rPr>
            </w:pPr>
            <w:r w:rsidRPr="00451D28">
              <w:rPr>
                <w:rFonts w:ascii="Palatino Linotype" w:hAnsi="Palatino Linotype" w:cs="Arial"/>
                <w:b/>
                <w:sz w:val="24"/>
                <w:szCs w:val="24"/>
                <w:lang w:val="id-ID"/>
              </w:rPr>
              <w:t>SURAT PERJANJIAN</w:t>
            </w:r>
            <w:r w:rsidR="00CD3EDF" w:rsidRPr="00451D28">
              <w:rPr>
                <w:rFonts w:ascii="Palatino Linotype" w:hAnsi="Palatino Linotype" w:cs="Arial"/>
                <w:b/>
                <w:sz w:val="24"/>
                <w:szCs w:val="24"/>
                <w:lang w:val="id-ID"/>
              </w:rPr>
              <w:t xml:space="preserve"> </w:t>
            </w:r>
            <w:r w:rsidR="002D2290" w:rsidRPr="00451D28">
              <w:rPr>
                <w:rFonts w:ascii="Palatino Linotype" w:hAnsi="Palatino Linotype" w:cs="Arial"/>
                <w:b/>
                <w:sz w:val="24"/>
                <w:szCs w:val="24"/>
                <w:lang w:val="id-ID"/>
              </w:rPr>
              <w:t>PELAKSANAAN</w:t>
            </w:r>
          </w:p>
          <w:p w:rsidR="004E0D4F" w:rsidRPr="00451D28" w:rsidRDefault="004A5168" w:rsidP="000656DB">
            <w:pPr>
              <w:spacing w:line="276" w:lineRule="auto"/>
              <w:jc w:val="center"/>
              <w:rPr>
                <w:rFonts w:ascii="Palatino Linotype" w:hAnsi="Palatino Linotype" w:cs="Arial"/>
                <w:b/>
                <w:sz w:val="24"/>
                <w:szCs w:val="24"/>
                <w:lang w:val="id-ID"/>
              </w:rPr>
            </w:pPr>
            <w:r w:rsidRPr="00451D28">
              <w:rPr>
                <w:rFonts w:ascii="Palatino Linotype" w:hAnsi="Palatino Linotype" w:cs="Arial"/>
                <w:b/>
                <w:sz w:val="24"/>
                <w:szCs w:val="24"/>
                <w:lang w:val="id-ID"/>
              </w:rPr>
              <w:t>P</w:t>
            </w:r>
            <w:r w:rsidR="009D4EC7" w:rsidRPr="00451D28">
              <w:rPr>
                <w:rFonts w:ascii="Palatino Linotype" w:hAnsi="Palatino Linotype" w:cs="Arial"/>
                <w:b/>
                <w:sz w:val="24"/>
                <w:szCs w:val="24"/>
                <w:lang w:val="id-ID"/>
              </w:rPr>
              <w:t>ROGR</w:t>
            </w:r>
            <w:r w:rsidR="00D32A3A" w:rsidRPr="00451D28">
              <w:rPr>
                <w:rFonts w:ascii="Palatino Linotype" w:hAnsi="Palatino Linotype" w:cs="Arial"/>
                <w:b/>
                <w:sz w:val="24"/>
                <w:szCs w:val="24"/>
                <w:lang w:val="id-ID"/>
              </w:rPr>
              <w:t>A</w:t>
            </w:r>
            <w:r w:rsidR="009D4EC7" w:rsidRPr="00451D28">
              <w:rPr>
                <w:rFonts w:ascii="Palatino Linotype" w:hAnsi="Palatino Linotype" w:cs="Arial"/>
                <w:b/>
                <w:sz w:val="24"/>
                <w:szCs w:val="24"/>
                <w:lang w:val="id-ID"/>
              </w:rPr>
              <w:t xml:space="preserve">M </w:t>
            </w:r>
            <w:r w:rsidR="00CD3EDF" w:rsidRPr="00451D28">
              <w:rPr>
                <w:rFonts w:ascii="Palatino Linotype" w:hAnsi="Palatino Linotype" w:cs="Tahoma"/>
                <w:b/>
                <w:sz w:val="24"/>
                <w:szCs w:val="24"/>
                <w:lang w:val="id-ID"/>
              </w:rPr>
              <w:t xml:space="preserve">PENGABDIAN KEPADA MASYARAKAT </w:t>
            </w:r>
            <w:r w:rsidR="00EF501A">
              <w:rPr>
                <w:rFonts w:ascii="Palatino Linotype" w:hAnsi="Palatino Linotype" w:cs="Tahoma"/>
                <w:b/>
                <w:sz w:val="24"/>
                <w:szCs w:val="24"/>
                <w:lang w:val="id-ID"/>
              </w:rPr>
              <w:t xml:space="preserve">ITB </w:t>
            </w:r>
            <w:r w:rsidR="009D4EC7" w:rsidRPr="00451D28">
              <w:rPr>
                <w:rFonts w:ascii="Palatino Linotype" w:hAnsi="Palatino Linotype" w:cs="Arial"/>
                <w:b/>
                <w:sz w:val="24"/>
                <w:szCs w:val="24"/>
                <w:lang w:val="id-ID"/>
              </w:rPr>
              <w:t xml:space="preserve">TAHUN </w:t>
            </w:r>
            <w:r w:rsidR="00B12154">
              <w:rPr>
                <w:rFonts w:ascii="Palatino Linotype" w:hAnsi="Palatino Linotype" w:cs="Arial"/>
                <w:b/>
                <w:sz w:val="24"/>
                <w:szCs w:val="24"/>
                <w:lang w:val="id-ID"/>
              </w:rPr>
              <w:t>2019</w:t>
            </w:r>
          </w:p>
          <w:p w:rsidR="00EF501A" w:rsidRDefault="004E0D4F" w:rsidP="000656DB">
            <w:pPr>
              <w:spacing w:line="276" w:lineRule="auto"/>
              <w:jc w:val="center"/>
              <w:rPr>
                <w:rFonts w:ascii="Palatino Linotype" w:hAnsi="Palatino Linotype" w:cs="Arial"/>
                <w:lang w:val="id-ID"/>
              </w:rPr>
            </w:pPr>
            <w:r w:rsidRPr="00451D28">
              <w:rPr>
                <w:rFonts w:ascii="Palatino Linotype" w:hAnsi="Palatino Linotype" w:cs="Arial"/>
                <w:lang w:val="id-ID"/>
              </w:rPr>
              <w:t xml:space="preserve">Nomor : </w:t>
            </w:r>
          </w:p>
          <w:p w:rsidR="00B12154" w:rsidRPr="00451D28" w:rsidRDefault="00B12154" w:rsidP="000656DB">
            <w:pPr>
              <w:spacing w:line="276" w:lineRule="auto"/>
              <w:jc w:val="center"/>
              <w:rPr>
                <w:rFonts w:ascii="Palatino Linotype" w:hAnsi="Palatino Linotype" w:cs="Arial"/>
                <w:lang w:val="id-ID"/>
              </w:rPr>
            </w:pPr>
          </w:p>
          <w:p w:rsidR="00C138D3" w:rsidRPr="00451D28" w:rsidRDefault="00C138D3" w:rsidP="000656DB">
            <w:pPr>
              <w:spacing w:line="276" w:lineRule="auto"/>
              <w:jc w:val="both"/>
              <w:rPr>
                <w:rFonts w:ascii="Palatino Linotype" w:hAnsi="Palatino Linotype" w:cs="Arial"/>
                <w:lang w:val="id-ID"/>
              </w:rPr>
            </w:pPr>
            <w:r w:rsidRPr="00451D28">
              <w:rPr>
                <w:rFonts w:ascii="Palatino Linotype" w:hAnsi="Palatino Linotype" w:cs="Arial"/>
                <w:lang w:val="id-ID"/>
              </w:rPr>
              <w:t xml:space="preserve">Pada hari ini </w:t>
            </w:r>
            <w:proofErr w:type="spellStart"/>
            <w:r w:rsidR="009202F6">
              <w:rPr>
                <w:rFonts w:ascii="Palatino Linotype" w:hAnsi="Palatino Linotype" w:cs="Arial"/>
                <w:lang w:val="en-US"/>
              </w:rPr>
              <w:t>Selasa</w:t>
            </w:r>
            <w:proofErr w:type="spellEnd"/>
            <w:r w:rsidR="0023655E" w:rsidRPr="00451D28">
              <w:rPr>
                <w:rFonts w:ascii="Palatino Linotype" w:hAnsi="Palatino Linotype" w:cs="Arial"/>
                <w:lang w:val="id-ID"/>
              </w:rPr>
              <w:t xml:space="preserve"> </w:t>
            </w:r>
            <w:r w:rsidRPr="00451D28">
              <w:rPr>
                <w:rFonts w:ascii="Palatino Linotype" w:hAnsi="Palatino Linotype" w:cs="Arial"/>
                <w:lang w:val="id-ID"/>
              </w:rPr>
              <w:t xml:space="preserve">tanggal </w:t>
            </w:r>
            <w:proofErr w:type="spellStart"/>
            <w:r w:rsidR="009202F6">
              <w:rPr>
                <w:rFonts w:ascii="Palatino Linotype" w:hAnsi="Palatino Linotype" w:cs="Arial"/>
                <w:lang w:val="en-US"/>
              </w:rPr>
              <w:t>Dua</w:t>
            </w:r>
            <w:proofErr w:type="spellEnd"/>
            <w:r w:rsidR="00B12154">
              <w:rPr>
                <w:rFonts w:ascii="Palatino Linotype" w:hAnsi="Palatino Linotype" w:cs="Arial"/>
                <w:lang w:val="en-US"/>
              </w:rPr>
              <w:t xml:space="preserve"> </w:t>
            </w:r>
            <w:proofErr w:type="spellStart"/>
            <w:r w:rsidR="00B12154">
              <w:rPr>
                <w:rFonts w:ascii="Palatino Linotype" w:hAnsi="Palatino Linotype" w:cs="Arial"/>
                <w:lang w:val="en-US"/>
              </w:rPr>
              <w:t>belas</w:t>
            </w:r>
            <w:proofErr w:type="spellEnd"/>
            <w:r w:rsidR="00B12154">
              <w:rPr>
                <w:rFonts w:ascii="Palatino Linotype" w:hAnsi="Palatino Linotype" w:cs="Arial"/>
                <w:lang w:val="en-US"/>
              </w:rPr>
              <w:t xml:space="preserve"> </w:t>
            </w:r>
            <w:r w:rsidRPr="00451D28">
              <w:rPr>
                <w:rFonts w:ascii="Palatino Linotype" w:hAnsi="Palatino Linotype" w:cs="Arial"/>
                <w:lang w:val="id-ID"/>
              </w:rPr>
              <w:t>bulan</w:t>
            </w:r>
            <w:r w:rsidR="0023655E" w:rsidRPr="00451D28">
              <w:rPr>
                <w:rFonts w:ascii="Palatino Linotype" w:hAnsi="Palatino Linotype" w:cs="Arial"/>
                <w:lang w:val="id-ID"/>
              </w:rPr>
              <w:t xml:space="preserve"> </w:t>
            </w:r>
            <w:r w:rsidR="00FF20CC">
              <w:rPr>
                <w:rFonts w:ascii="Palatino Linotype" w:hAnsi="Palatino Linotype" w:cs="Arial"/>
                <w:lang w:val="id-ID"/>
              </w:rPr>
              <w:t>Maret</w:t>
            </w:r>
            <w:r w:rsidR="00404B5C">
              <w:rPr>
                <w:rFonts w:ascii="Palatino Linotype" w:hAnsi="Palatino Linotype" w:cs="Arial"/>
                <w:lang w:val="id-ID"/>
              </w:rPr>
              <w:t xml:space="preserve"> </w:t>
            </w:r>
            <w:r w:rsidRPr="00451D28">
              <w:rPr>
                <w:rFonts w:ascii="Palatino Linotype" w:hAnsi="Palatino Linotype" w:cs="Arial"/>
                <w:lang w:val="id-ID"/>
              </w:rPr>
              <w:t xml:space="preserve">tahun Dua ribu </w:t>
            </w:r>
            <w:proofErr w:type="spellStart"/>
            <w:r w:rsidR="00B12154">
              <w:rPr>
                <w:rFonts w:ascii="Palatino Linotype" w:hAnsi="Palatino Linotype" w:cs="Arial"/>
                <w:lang w:val="en-US"/>
              </w:rPr>
              <w:t>sembilan</w:t>
            </w:r>
            <w:proofErr w:type="spellEnd"/>
            <w:r w:rsidRPr="00451D28">
              <w:rPr>
                <w:rFonts w:ascii="Palatino Linotype" w:hAnsi="Palatino Linotype" w:cs="Arial"/>
                <w:lang w:val="id-ID"/>
              </w:rPr>
              <w:t xml:space="preserve"> belas, berdasarkan </w:t>
            </w:r>
            <w:proofErr w:type="spellStart"/>
            <w:r w:rsidR="00B12154">
              <w:rPr>
                <w:rFonts w:ascii="Palatino Linotype" w:hAnsi="Palatino Linotype" w:cs="Arial"/>
                <w:lang w:val="en-US"/>
              </w:rPr>
              <w:t>surat</w:t>
            </w:r>
            <w:proofErr w:type="spellEnd"/>
            <w:r w:rsidR="00B12154">
              <w:rPr>
                <w:rFonts w:ascii="Palatino Linotype" w:hAnsi="Palatino Linotype" w:cs="Arial"/>
                <w:lang w:val="en-US"/>
              </w:rPr>
              <w:t xml:space="preserve"> </w:t>
            </w:r>
            <w:proofErr w:type="spellStart"/>
            <w:r w:rsidR="00B12154">
              <w:rPr>
                <w:rFonts w:ascii="Palatino Linotype" w:hAnsi="Palatino Linotype" w:cs="Arial"/>
                <w:lang w:val="en-US"/>
              </w:rPr>
              <w:t>Penetapan</w:t>
            </w:r>
            <w:proofErr w:type="spellEnd"/>
            <w:r w:rsidR="00B12154">
              <w:rPr>
                <w:rFonts w:ascii="Palatino Linotype" w:hAnsi="Palatino Linotype" w:cs="Arial"/>
                <w:lang w:val="en-US"/>
              </w:rPr>
              <w:t xml:space="preserve"> </w:t>
            </w:r>
            <w:proofErr w:type="spellStart"/>
            <w:r w:rsidR="00B12154">
              <w:rPr>
                <w:rFonts w:ascii="Palatino Linotype" w:hAnsi="Palatino Linotype" w:cs="Arial"/>
                <w:lang w:val="en-US"/>
              </w:rPr>
              <w:t>Penerima</w:t>
            </w:r>
            <w:proofErr w:type="spellEnd"/>
            <w:r w:rsidR="00B12154">
              <w:rPr>
                <w:rFonts w:ascii="Palatino Linotype" w:hAnsi="Palatino Linotype" w:cs="Arial"/>
                <w:lang w:val="en-US"/>
              </w:rPr>
              <w:t xml:space="preserve"> Dana </w:t>
            </w:r>
            <w:proofErr w:type="spellStart"/>
            <w:r w:rsidR="00B12154">
              <w:rPr>
                <w:rFonts w:ascii="Palatino Linotype" w:hAnsi="Palatino Linotype" w:cs="Arial"/>
                <w:lang w:val="en-US"/>
              </w:rPr>
              <w:t>Pengabdian</w:t>
            </w:r>
            <w:proofErr w:type="spellEnd"/>
            <w:r w:rsidR="00B12154">
              <w:rPr>
                <w:rFonts w:ascii="Palatino Linotype" w:hAnsi="Palatino Linotype" w:cs="Arial"/>
                <w:lang w:val="en-US"/>
              </w:rPr>
              <w:t xml:space="preserve"> </w:t>
            </w:r>
            <w:proofErr w:type="spellStart"/>
            <w:r w:rsidR="00B12154">
              <w:rPr>
                <w:rFonts w:ascii="Palatino Linotype" w:hAnsi="Palatino Linotype" w:cs="Arial"/>
                <w:lang w:val="en-US"/>
              </w:rPr>
              <w:t>kepada</w:t>
            </w:r>
            <w:proofErr w:type="spellEnd"/>
            <w:r w:rsidR="00B12154">
              <w:rPr>
                <w:rFonts w:ascii="Palatino Linotype" w:hAnsi="Palatino Linotype" w:cs="Arial"/>
                <w:lang w:val="en-US"/>
              </w:rPr>
              <w:t xml:space="preserve"> </w:t>
            </w:r>
            <w:proofErr w:type="spellStart"/>
            <w:r w:rsidR="00B12154">
              <w:rPr>
                <w:rFonts w:ascii="Palatino Linotype" w:hAnsi="Palatino Linotype" w:cs="Arial"/>
                <w:lang w:val="en-US"/>
              </w:rPr>
              <w:t>Masyarakat</w:t>
            </w:r>
            <w:proofErr w:type="spellEnd"/>
            <w:r w:rsidR="00B12154">
              <w:rPr>
                <w:rFonts w:ascii="Palatino Linotype" w:hAnsi="Palatino Linotype" w:cs="Arial"/>
                <w:lang w:val="en-US"/>
              </w:rPr>
              <w:t xml:space="preserve"> ITB 2019 </w:t>
            </w:r>
            <w:proofErr w:type="spellStart"/>
            <w:r w:rsidR="00B12154">
              <w:rPr>
                <w:rFonts w:ascii="Palatino Linotype" w:hAnsi="Palatino Linotype" w:cs="Arial"/>
                <w:lang w:val="en-US"/>
              </w:rPr>
              <w:t>Skema</w:t>
            </w:r>
            <w:proofErr w:type="spellEnd"/>
            <w:r w:rsidR="00B12154">
              <w:rPr>
                <w:rFonts w:ascii="Palatino Linotype" w:hAnsi="Palatino Linotype" w:cs="Arial"/>
                <w:lang w:val="en-US"/>
              </w:rPr>
              <w:t xml:space="preserve"> </w:t>
            </w:r>
            <w:r w:rsidR="00B12154">
              <w:rPr>
                <w:rFonts w:ascii="Palatino Linotype" w:hAnsi="Palatino Linotype" w:cs="Arial"/>
                <w:i/>
                <w:lang w:val="en-US"/>
              </w:rPr>
              <w:t xml:space="preserve">Bottom Up </w:t>
            </w:r>
            <w:proofErr w:type="spellStart"/>
            <w:r w:rsidR="00B12154">
              <w:rPr>
                <w:rFonts w:ascii="Palatino Linotype" w:hAnsi="Palatino Linotype" w:cs="Arial"/>
                <w:lang w:val="en-US"/>
              </w:rPr>
              <w:t>Nomor</w:t>
            </w:r>
            <w:proofErr w:type="spellEnd"/>
            <w:r w:rsidR="00B12154">
              <w:rPr>
                <w:rFonts w:ascii="Palatino Linotype" w:hAnsi="Palatino Linotype" w:cs="Arial"/>
                <w:lang w:val="en-US"/>
              </w:rPr>
              <w:t xml:space="preserve"> 1122/I1.B04.1/LL/2019</w:t>
            </w:r>
            <w:r w:rsidRPr="00451D28">
              <w:rPr>
                <w:rFonts w:ascii="Palatino Linotype" w:hAnsi="Palatino Linotype" w:cs="Arial"/>
                <w:lang w:val="id-ID"/>
              </w:rPr>
              <w:t>, maka disepakati perjanjian antara :</w:t>
            </w:r>
          </w:p>
          <w:p w:rsidR="004E0D4F" w:rsidRPr="0036731A" w:rsidRDefault="004E0D4F" w:rsidP="000656DB">
            <w:pPr>
              <w:spacing w:line="276" w:lineRule="auto"/>
              <w:jc w:val="center"/>
              <w:rPr>
                <w:rFonts w:ascii="Palatino Linotype" w:hAnsi="Palatino Linotype" w:cs="Arial"/>
                <w:sz w:val="12"/>
                <w:szCs w:val="12"/>
                <w:lang w:val="id-ID"/>
              </w:rPr>
            </w:pPr>
          </w:p>
        </w:tc>
      </w:tr>
      <w:tr w:rsidR="00B13A49" w:rsidRPr="00451D28" w:rsidTr="008C63A9">
        <w:tc>
          <w:tcPr>
            <w:tcW w:w="9640" w:type="dxa"/>
          </w:tcPr>
          <w:p w:rsidR="00B13A49" w:rsidRDefault="000E180E" w:rsidP="000656DB">
            <w:pPr>
              <w:spacing w:line="276" w:lineRule="auto"/>
              <w:rPr>
                <w:rFonts w:ascii="Palatino Linotype" w:hAnsi="Palatino Linotype" w:cs="Arial"/>
                <w:lang w:val="id-ID"/>
              </w:rPr>
            </w:pPr>
            <w:r w:rsidRPr="00451D28">
              <w:rPr>
                <w:rFonts w:ascii="Palatino Linotype" w:hAnsi="Palatino Linotype" w:cs="Arial"/>
                <w:lang w:val="id-ID"/>
              </w:rPr>
              <w:t>Y</w:t>
            </w:r>
            <w:r w:rsidR="0023222D" w:rsidRPr="00451D28">
              <w:rPr>
                <w:rFonts w:ascii="Palatino Linotype" w:hAnsi="Palatino Linotype" w:cs="Arial"/>
                <w:lang w:val="id-ID"/>
              </w:rPr>
              <w:t>a</w:t>
            </w:r>
            <w:r w:rsidRPr="00451D28">
              <w:rPr>
                <w:rFonts w:ascii="Palatino Linotype" w:hAnsi="Palatino Linotype" w:cs="Arial"/>
                <w:lang w:val="id-ID"/>
              </w:rPr>
              <w:t>ng bertanda tangan dibawah ini :</w:t>
            </w:r>
          </w:p>
          <w:p w:rsidR="007C4EF4" w:rsidRPr="007C4EF4" w:rsidRDefault="007C4EF4" w:rsidP="000656DB">
            <w:pPr>
              <w:spacing w:line="276" w:lineRule="auto"/>
              <w:rPr>
                <w:rFonts w:ascii="Palatino Linotype" w:hAnsi="Palatino Linotype" w:cs="Arial"/>
                <w:sz w:val="12"/>
                <w:szCs w:val="12"/>
                <w:lang w:val="id-ID"/>
              </w:rPr>
            </w:pPr>
          </w:p>
          <w:tbl>
            <w:tblPr>
              <w:tblStyle w:val="TableGrid"/>
              <w:tblW w:w="953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5"/>
              <w:gridCol w:w="3548"/>
              <w:gridCol w:w="284"/>
              <w:gridCol w:w="5245"/>
            </w:tblGrid>
            <w:tr w:rsidR="007C4EF4" w:rsidRPr="002D5CE7" w:rsidTr="007C4EF4">
              <w:trPr>
                <w:trHeight w:val="1107"/>
              </w:trPr>
              <w:tc>
                <w:tcPr>
                  <w:tcW w:w="455" w:type="dxa"/>
                </w:tcPr>
                <w:p w:rsidR="007C4EF4" w:rsidRPr="002D5CE7" w:rsidRDefault="007C4EF4" w:rsidP="0058057B">
                  <w:pPr>
                    <w:pStyle w:val="ListParagraph"/>
                    <w:spacing w:line="276" w:lineRule="auto"/>
                    <w:ind w:left="0"/>
                    <w:jc w:val="both"/>
                    <w:rPr>
                      <w:rFonts w:ascii="Palatino Linotype" w:hAnsi="Palatino Linotype" w:cs="Arial"/>
                      <w:b/>
                      <w:lang w:val="id-ID"/>
                    </w:rPr>
                  </w:pPr>
                  <w:r w:rsidRPr="002D5CE7">
                    <w:rPr>
                      <w:rFonts w:ascii="Palatino Linotype" w:hAnsi="Palatino Linotype" w:cs="Arial"/>
                      <w:b/>
                      <w:lang w:val="id-ID"/>
                    </w:rPr>
                    <w:t>I.</w:t>
                  </w:r>
                </w:p>
              </w:tc>
              <w:tc>
                <w:tcPr>
                  <w:tcW w:w="3548" w:type="dxa"/>
                </w:tcPr>
                <w:p w:rsidR="007C4EF4" w:rsidRPr="002D5CE7" w:rsidRDefault="00DF7973" w:rsidP="0058057B">
                  <w:pPr>
                    <w:contextualSpacing/>
                    <w:rPr>
                      <w:rFonts w:ascii="Palatino Linotype" w:hAnsi="Palatino Linotype" w:cs="Arial"/>
                      <w:b/>
                      <w:bCs/>
                      <w:lang w:val="id-ID"/>
                    </w:rPr>
                  </w:pPr>
                  <w:r>
                    <w:rPr>
                      <w:rFonts w:ascii="Palatino Linotype" w:hAnsi="Palatino Linotype" w:cs="Arial"/>
                      <w:b/>
                      <w:bCs/>
                    </w:rPr>
                    <w:t xml:space="preserve">Nama </w:t>
                  </w:r>
                  <w:proofErr w:type="spellStart"/>
                  <w:r>
                    <w:rPr>
                      <w:rFonts w:ascii="Palatino Linotype" w:hAnsi="Palatino Linotype" w:cs="Arial"/>
                      <w:b/>
                      <w:bCs/>
                    </w:rPr>
                    <w:t>Dekan</w:t>
                  </w:r>
                  <w:proofErr w:type="spellEnd"/>
                </w:p>
                <w:p w:rsidR="007C4EF4" w:rsidRPr="002D5CE7" w:rsidRDefault="007C4EF4" w:rsidP="0058057B">
                  <w:pPr>
                    <w:pStyle w:val="ListParagraph"/>
                    <w:spacing w:line="276" w:lineRule="auto"/>
                    <w:ind w:left="0"/>
                    <w:rPr>
                      <w:rFonts w:ascii="Palatino Linotype" w:hAnsi="Palatino Linotype" w:cs="Arial"/>
                      <w:b/>
                      <w:lang w:val="id-ID"/>
                    </w:rPr>
                  </w:pPr>
                </w:p>
              </w:tc>
              <w:tc>
                <w:tcPr>
                  <w:tcW w:w="284" w:type="dxa"/>
                </w:tcPr>
                <w:p w:rsidR="007C4EF4" w:rsidRPr="002D5CE7" w:rsidRDefault="007C4EF4" w:rsidP="0058057B">
                  <w:pPr>
                    <w:pStyle w:val="ListParagraph"/>
                    <w:spacing w:line="276" w:lineRule="auto"/>
                    <w:ind w:left="0"/>
                    <w:jc w:val="both"/>
                    <w:rPr>
                      <w:rFonts w:ascii="Palatino Linotype" w:hAnsi="Palatino Linotype" w:cs="Arial"/>
                      <w:lang w:val="id-ID"/>
                    </w:rPr>
                  </w:pPr>
                  <w:r w:rsidRPr="002D5CE7">
                    <w:rPr>
                      <w:rFonts w:ascii="Palatino Linotype" w:hAnsi="Palatino Linotype" w:cs="Arial"/>
                      <w:lang w:val="id-ID"/>
                    </w:rPr>
                    <w:t>:</w:t>
                  </w:r>
                </w:p>
              </w:tc>
              <w:tc>
                <w:tcPr>
                  <w:tcW w:w="5245" w:type="dxa"/>
                </w:tcPr>
                <w:p w:rsidR="007C4EF4" w:rsidRPr="002D5CE7" w:rsidRDefault="00DF7973" w:rsidP="007C4EF4">
                  <w:pPr>
                    <w:pStyle w:val="ListParagraph"/>
                    <w:spacing w:line="276" w:lineRule="auto"/>
                    <w:ind w:left="0"/>
                    <w:jc w:val="both"/>
                    <w:rPr>
                      <w:rFonts w:ascii="Palatino Linotype" w:hAnsi="Palatino Linotype" w:cs="Arial"/>
                      <w:lang w:val="id-ID"/>
                    </w:rPr>
                  </w:pPr>
                  <w:proofErr w:type="spellStart"/>
                  <w:r>
                    <w:rPr>
                      <w:rFonts w:ascii="Palatino Linotype" w:hAnsi="Palatino Linotype" w:cs="Arial"/>
                      <w:lang w:val="en-US"/>
                    </w:rPr>
                    <w:t>Dekan</w:t>
                  </w:r>
                  <w:proofErr w:type="spellEnd"/>
                  <w:r>
                    <w:rPr>
                      <w:rFonts w:ascii="Palatino Linotype" w:hAnsi="Palatino Linotype" w:cs="Arial"/>
                      <w:lang w:val="en-US"/>
                    </w:rPr>
                    <w:t xml:space="preserve"> F/S…….</w:t>
                  </w:r>
                  <w:r w:rsidR="007C4EF4" w:rsidRPr="002D5CE7">
                    <w:rPr>
                      <w:rFonts w:ascii="Palatino Linotype" w:hAnsi="Palatino Linotype" w:cs="Arial"/>
                      <w:lang w:val="id-ID"/>
                    </w:rPr>
                    <w:t xml:space="preserve"> Institut Teknologi Bandung selanjutnya didebut </w:t>
                  </w:r>
                  <w:r w:rsidR="007C4EF4" w:rsidRPr="002D5CE7">
                    <w:rPr>
                      <w:rFonts w:ascii="Palatino Linotype" w:hAnsi="Palatino Linotype" w:cs="Arial"/>
                      <w:b/>
                      <w:lang w:val="id-ID"/>
                    </w:rPr>
                    <w:t>PIHAK PERTAMA</w:t>
                  </w:r>
                </w:p>
              </w:tc>
            </w:tr>
            <w:tr w:rsidR="007C4EF4" w:rsidRPr="002D5CE7" w:rsidTr="007C4EF4">
              <w:trPr>
                <w:trHeight w:val="858"/>
              </w:trPr>
              <w:tc>
                <w:tcPr>
                  <w:tcW w:w="455" w:type="dxa"/>
                </w:tcPr>
                <w:p w:rsidR="007C4EF4" w:rsidRPr="002D5CE7" w:rsidRDefault="007C4EF4" w:rsidP="0058057B">
                  <w:pPr>
                    <w:pStyle w:val="ListParagraph"/>
                    <w:spacing w:line="276" w:lineRule="auto"/>
                    <w:ind w:left="0"/>
                    <w:jc w:val="both"/>
                    <w:rPr>
                      <w:rFonts w:ascii="Palatino Linotype" w:hAnsi="Palatino Linotype" w:cs="Arial"/>
                      <w:b/>
                      <w:lang w:val="id-ID"/>
                    </w:rPr>
                  </w:pPr>
                  <w:r w:rsidRPr="002D5CE7">
                    <w:rPr>
                      <w:rFonts w:ascii="Palatino Linotype" w:hAnsi="Palatino Linotype" w:cs="Arial"/>
                      <w:b/>
                      <w:lang w:val="id-ID"/>
                    </w:rPr>
                    <w:t>II.</w:t>
                  </w:r>
                </w:p>
              </w:tc>
              <w:tc>
                <w:tcPr>
                  <w:tcW w:w="3548" w:type="dxa"/>
                </w:tcPr>
                <w:p w:rsidR="007C4EF4" w:rsidRPr="00B12154" w:rsidRDefault="00B12154" w:rsidP="0058057B">
                  <w:pPr>
                    <w:spacing w:line="276" w:lineRule="auto"/>
                    <w:rPr>
                      <w:rFonts w:ascii="Palatino Linotype" w:hAnsi="Palatino Linotype" w:cs="Arial"/>
                      <w:b/>
                      <w:lang w:val="en-US"/>
                    </w:rPr>
                  </w:pPr>
                  <w:r>
                    <w:rPr>
                      <w:rFonts w:ascii="Palatino Linotype" w:hAnsi="Palatino Linotype" w:cs="Arial"/>
                      <w:b/>
                      <w:lang w:val="en-US"/>
                    </w:rPr>
                    <w:t xml:space="preserve">Nama </w:t>
                  </w:r>
                  <w:proofErr w:type="spellStart"/>
                  <w:r>
                    <w:rPr>
                      <w:rFonts w:ascii="Palatino Linotype" w:hAnsi="Palatino Linotype" w:cs="Arial"/>
                      <w:b/>
                      <w:lang w:val="en-US"/>
                    </w:rPr>
                    <w:t>ketua</w:t>
                  </w:r>
                  <w:proofErr w:type="spellEnd"/>
                  <w:r>
                    <w:rPr>
                      <w:rFonts w:ascii="Palatino Linotype" w:hAnsi="Palatino Linotype" w:cs="Arial"/>
                      <w:b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Palatino Linotype" w:hAnsi="Palatino Linotype" w:cs="Arial"/>
                      <w:b/>
                      <w:lang w:val="en-US"/>
                    </w:rPr>
                    <w:t>Pelaksana</w:t>
                  </w:r>
                  <w:proofErr w:type="spellEnd"/>
                </w:p>
              </w:tc>
              <w:tc>
                <w:tcPr>
                  <w:tcW w:w="284" w:type="dxa"/>
                </w:tcPr>
                <w:p w:rsidR="007C4EF4" w:rsidRPr="002D5CE7" w:rsidRDefault="007C4EF4" w:rsidP="0058057B">
                  <w:pPr>
                    <w:pStyle w:val="ListParagraph"/>
                    <w:spacing w:line="276" w:lineRule="auto"/>
                    <w:ind w:left="0"/>
                    <w:jc w:val="both"/>
                    <w:rPr>
                      <w:rFonts w:ascii="Palatino Linotype" w:hAnsi="Palatino Linotype" w:cs="Arial"/>
                      <w:lang w:val="id-ID"/>
                    </w:rPr>
                  </w:pPr>
                  <w:r w:rsidRPr="002D5CE7">
                    <w:rPr>
                      <w:rFonts w:ascii="Palatino Linotype" w:hAnsi="Palatino Linotype" w:cs="Arial"/>
                      <w:lang w:val="id-ID"/>
                    </w:rPr>
                    <w:t>:</w:t>
                  </w:r>
                </w:p>
              </w:tc>
              <w:tc>
                <w:tcPr>
                  <w:tcW w:w="5245" w:type="dxa"/>
                </w:tcPr>
                <w:p w:rsidR="007C4EF4" w:rsidRPr="002D5CE7" w:rsidRDefault="00B12154" w:rsidP="00B12154">
                  <w:pPr>
                    <w:tabs>
                      <w:tab w:val="center" w:pos="4876"/>
                      <w:tab w:val="left" w:pos="8985"/>
                    </w:tabs>
                    <w:jc w:val="both"/>
                    <w:rPr>
                      <w:rFonts w:ascii="Palatino Linotype" w:hAnsi="Palatino Linotype" w:cs="Arial"/>
                      <w:lang w:val="id-ID"/>
                    </w:rPr>
                  </w:pPr>
                  <w:proofErr w:type="spellStart"/>
                  <w:r>
                    <w:rPr>
                      <w:rFonts w:ascii="Palatino Linotype" w:hAnsi="Palatino Linotype" w:cs="Arial"/>
                      <w:lang w:val="en-US"/>
                    </w:rPr>
                    <w:t>Dosen</w:t>
                  </w:r>
                  <w:proofErr w:type="spellEnd"/>
                  <w:r>
                    <w:rPr>
                      <w:rFonts w:ascii="Palatino Linotype" w:hAnsi="Palatino Linotype" w:cs="Arial"/>
                      <w:lang w:val="en-US"/>
                    </w:rPr>
                    <w:t xml:space="preserve"> F/S…………, </w:t>
                  </w:r>
                  <w:proofErr w:type="spellStart"/>
                  <w:r>
                    <w:rPr>
                      <w:rFonts w:ascii="Palatino Linotype" w:hAnsi="Palatino Linotype" w:cs="Arial"/>
                      <w:lang w:val="en-US"/>
                    </w:rPr>
                    <w:t>selaku</w:t>
                  </w:r>
                  <w:proofErr w:type="spellEnd"/>
                  <w:r>
                    <w:rPr>
                      <w:rFonts w:ascii="Palatino Linotype" w:hAnsi="Palatino Linotype" w:cs="Arial"/>
                      <w:lang w:val="en-US"/>
                    </w:rPr>
                    <w:t xml:space="preserve"> </w:t>
                  </w:r>
                  <w:r w:rsidR="007C4EF4" w:rsidRPr="002D5CE7">
                    <w:rPr>
                      <w:rFonts w:ascii="Palatino Linotype" w:hAnsi="Palatino Linotype" w:cs="Arial"/>
                      <w:lang w:val="id-ID"/>
                    </w:rPr>
                    <w:t xml:space="preserve">Penanggung Jawab </w:t>
                  </w:r>
                  <w:r w:rsidR="007C4EF4" w:rsidRPr="003E16A6">
                    <w:rPr>
                      <w:rFonts w:ascii="Palatino Linotype" w:hAnsi="Palatino Linotype" w:cs="Arial"/>
                      <w:lang w:val="id-ID"/>
                    </w:rPr>
                    <w:t xml:space="preserve">Pelaksanaan Program Pengabdian kepada Masyarakat Tahun Anggaran </w:t>
                  </w:r>
                  <w:r>
                    <w:rPr>
                      <w:rFonts w:ascii="Palatino Linotype" w:hAnsi="Palatino Linotype" w:cstheme="minorHAnsi"/>
                    </w:rPr>
                    <w:t>2019</w:t>
                  </w:r>
                  <w:r w:rsidR="007C4EF4" w:rsidRPr="002D5CE7">
                    <w:rPr>
                      <w:rFonts w:ascii="Palatino Linotype" w:hAnsi="Palatino Linotype" w:cstheme="minorHAnsi"/>
                      <w:lang w:val="id-ID"/>
                    </w:rPr>
                    <w:t xml:space="preserve"> </w:t>
                  </w:r>
                  <w:r w:rsidR="007C4EF4" w:rsidRPr="002D5CE7">
                    <w:rPr>
                      <w:rFonts w:ascii="Palatino Linotype" w:hAnsi="Palatino Linotype" w:cs="Arial"/>
                      <w:lang w:val="id-ID"/>
                    </w:rPr>
                    <w:t xml:space="preserve">untuk selanjutnya disebut </w:t>
                  </w:r>
                  <w:r w:rsidR="007C4EF4" w:rsidRPr="002D5CE7">
                    <w:rPr>
                      <w:rFonts w:ascii="Palatino Linotype" w:hAnsi="Palatino Linotype" w:cs="Arial"/>
                      <w:b/>
                      <w:lang w:val="id-ID"/>
                    </w:rPr>
                    <w:t xml:space="preserve">PIHAK </w:t>
                  </w:r>
                  <w:r w:rsidR="007C4EF4" w:rsidRPr="002D5CE7">
                    <w:rPr>
                      <w:rFonts w:ascii="Palatino Linotype" w:hAnsi="Palatino Linotype" w:cs="Tahoma"/>
                      <w:b/>
                      <w:lang w:val="fi-FI"/>
                    </w:rPr>
                    <w:t>KEDUA</w:t>
                  </w:r>
                  <w:r w:rsidR="007C4EF4" w:rsidRPr="002D5CE7">
                    <w:rPr>
                      <w:rFonts w:ascii="Palatino Linotype" w:hAnsi="Palatino Linotype" w:cs="Arial"/>
                      <w:b/>
                      <w:lang w:val="id-ID"/>
                    </w:rPr>
                    <w:t>;</w:t>
                  </w:r>
                </w:p>
              </w:tc>
            </w:tr>
          </w:tbl>
          <w:p w:rsidR="00EA0259" w:rsidRPr="00451D28" w:rsidRDefault="00EA0259" w:rsidP="000656DB">
            <w:pPr>
              <w:tabs>
                <w:tab w:val="left" w:pos="6888"/>
              </w:tabs>
              <w:spacing w:line="276" w:lineRule="auto"/>
              <w:rPr>
                <w:rFonts w:ascii="Palatino Linotype" w:hAnsi="Palatino Linotype" w:cs="Arial"/>
                <w:lang w:val="id-ID"/>
              </w:rPr>
            </w:pPr>
          </w:p>
        </w:tc>
      </w:tr>
      <w:tr w:rsidR="00B13A49" w:rsidRPr="00451D28" w:rsidTr="00A66BB3">
        <w:tc>
          <w:tcPr>
            <w:tcW w:w="9640" w:type="dxa"/>
          </w:tcPr>
          <w:p w:rsidR="002D4870" w:rsidRPr="0036731A" w:rsidRDefault="002D4870" w:rsidP="000656DB">
            <w:pPr>
              <w:spacing w:line="276" w:lineRule="auto"/>
              <w:rPr>
                <w:rFonts w:ascii="Palatino Linotype" w:hAnsi="Palatino Linotype" w:cs="Arial"/>
                <w:sz w:val="12"/>
                <w:szCs w:val="12"/>
                <w:lang w:val="id-ID"/>
              </w:rPr>
            </w:pPr>
          </w:p>
        </w:tc>
      </w:tr>
      <w:tr w:rsidR="009208D8" w:rsidRPr="00451D28" w:rsidTr="00A66BB3">
        <w:tc>
          <w:tcPr>
            <w:tcW w:w="9640" w:type="dxa"/>
          </w:tcPr>
          <w:p w:rsidR="009208D8" w:rsidRPr="00954B80" w:rsidRDefault="00B04956" w:rsidP="00E203C7">
            <w:pPr>
              <w:spacing w:line="276" w:lineRule="auto"/>
              <w:jc w:val="both"/>
              <w:rPr>
                <w:rFonts w:ascii="Palatino Linotype" w:hAnsi="Palatino Linotype" w:cs="Arial"/>
                <w:bCs/>
                <w:lang w:val="id-ID"/>
              </w:rPr>
            </w:pPr>
            <w:r w:rsidRPr="00954B80">
              <w:rPr>
                <w:rFonts w:ascii="Palatino Linotype" w:hAnsi="Palatino Linotype" w:cs="Arial"/>
                <w:b/>
                <w:bCs/>
                <w:lang w:val="en-US"/>
              </w:rPr>
              <w:t xml:space="preserve">PIHAK </w:t>
            </w:r>
            <w:r w:rsidR="0036731A">
              <w:rPr>
                <w:rFonts w:ascii="Palatino Linotype" w:hAnsi="Palatino Linotype" w:cs="Arial"/>
                <w:b/>
                <w:bCs/>
                <w:lang w:val="id-ID"/>
              </w:rPr>
              <w:t>PERTAMA</w:t>
            </w:r>
            <w:r w:rsidRPr="00954B80">
              <w:rPr>
                <w:rFonts w:ascii="Palatino Linotype" w:hAnsi="Palatino Linotype" w:cs="Arial"/>
                <w:bCs/>
                <w:lang w:val="en-US"/>
              </w:rPr>
              <w:t xml:space="preserve"> dan </w:t>
            </w:r>
            <w:r w:rsidRPr="00954B80">
              <w:rPr>
                <w:rFonts w:ascii="Palatino Linotype" w:hAnsi="Palatino Linotype" w:cs="Arial"/>
                <w:b/>
                <w:bCs/>
                <w:lang w:val="en-US"/>
              </w:rPr>
              <w:t>PIHAK KEDUA</w:t>
            </w:r>
            <w:r w:rsidRPr="00954B80">
              <w:rPr>
                <w:rFonts w:ascii="Palatino Linotype" w:hAnsi="Palatino Linotype" w:cs="Arial"/>
                <w:bCs/>
                <w:lang w:val="en-US"/>
              </w:rPr>
              <w:t xml:space="preserve"> </w:t>
            </w:r>
            <w:proofErr w:type="spellStart"/>
            <w:r w:rsidRPr="00954B80">
              <w:rPr>
                <w:rFonts w:ascii="Palatino Linotype" w:hAnsi="Palatino Linotype" w:cs="Arial"/>
                <w:bCs/>
                <w:lang w:val="en-US"/>
              </w:rPr>
              <w:t>sepakat</w:t>
            </w:r>
            <w:proofErr w:type="spellEnd"/>
            <w:r w:rsidRPr="00954B80">
              <w:rPr>
                <w:rFonts w:ascii="Palatino Linotype" w:hAnsi="Palatino Linotype" w:cs="Arial"/>
                <w:bCs/>
                <w:lang w:val="en-US"/>
              </w:rPr>
              <w:t xml:space="preserve"> </w:t>
            </w:r>
            <w:proofErr w:type="spellStart"/>
            <w:r w:rsidRPr="00954B80">
              <w:rPr>
                <w:rFonts w:ascii="Palatino Linotype" w:hAnsi="Palatino Linotype" w:cs="Arial"/>
                <w:bCs/>
                <w:lang w:val="en-US"/>
              </w:rPr>
              <w:t>melaksanakan</w:t>
            </w:r>
            <w:proofErr w:type="spellEnd"/>
            <w:r w:rsidRPr="00954B80">
              <w:rPr>
                <w:rFonts w:ascii="Palatino Linotype" w:hAnsi="Palatino Linotype" w:cs="Arial"/>
                <w:bCs/>
                <w:lang w:val="en-US"/>
              </w:rPr>
              <w:t xml:space="preserve">  </w:t>
            </w:r>
            <w:proofErr w:type="spellStart"/>
            <w:r w:rsidRPr="00954B80">
              <w:rPr>
                <w:rFonts w:ascii="Palatino Linotype" w:hAnsi="Palatino Linotype" w:cs="Arial"/>
                <w:bCs/>
                <w:lang w:val="en-US"/>
              </w:rPr>
              <w:t>Perjanjian</w:t>
            </w:r>
            <w:proofErr w:type="spellEnd"/>
            <w:r w:rsidRPr="00954B80">
              <w:rPr>
                <w:rFonts w:ascii="Palatino Linotype" w:hAnsi="Palatino Linotype" w:cs="Arial"/>
                <w:bCs/>
                <w:lang w:val="en-US"/>
              </w:rPr>
              <w:t xml:space="preserve"> </w:t>
            </w:r>
            <w:proofErr w:type="spellStart"/>
            <w:r w:rsidRPr="00954B80">
              <w:rPr>
                <w:rFonts w:ascii="Palatino Linotype" w:hAnsi="Palatino Linotype" w:cs="Arial"/>
                <w:bCs/>
                <w:lang w:val="en-US"/>
              </w:rPr>
              <w:t>Pelaksanaan</w:t>
            </w:r>
            <w:proofErr w:type="spellEnd"/>
            <w:r w:rsidRPr="00954B80">
              <w:rPr>
                <w:rFonts w:ascii="Palatino Linotype" w:hAnsi="Palatino Linotype" w:cs="Arial"/>
                <w:bCs/>
                <w:lang w:val="en-US"/>
              </w:rPr>
              <w:t xml:space="preserve"> </w:t>
            </w:r>
            <w:r w:rsidR="002D2290" w:rsidRPr="00954B80">
              <w:rPr>
                <w:rFonts w:ascii="Palatino Linotype" w:hAnsi="Palatino Linotype" w:cs="Tahoma"/>
                <w:lang w:val="id-ID"/>
              </w:rPr>
              <w:t xml:space="preserve">Pengabdian Kepada Masyarakat </w:t>
            </w:r>
            <w:r w:rsidR="002D2290" w:rsidRPr="00954B80">
              <w:rPr>
                <w:rFonts w:ascii="Palatino Linotype" w:hAnsi="Palatino Linotype" w:cs="Arial"/>
                <w:lang w:val="id-ID"/>
              </w:rPr>
              <w:t xml:space="preserve">Tahun </w:t>
            </w:r>
            <w:r w:rsidR="00B12154">
              <w:rPr>
                <w:rFonts w:ascii="Palatino Linotype" w:hAnsi="Palatino Linotype" w:cs="Arial"/>
                <w:lang w:val="id-ID"/>
              </w:rPr>
              <w:t>2019</w:t>
            </w:r>
            <w:r w:rsidRPr="00954B80">
              <w:rPr>
                <w:rFonts w:ascii="Palatino Linotype" w:hAnsi="Palatino Linotype" w:cs="Arial"/>
                <w:bCs/>
                <w:lang w:val="en-US"/>
              </w:rPr>
              <w:t xml:space="preserve"> </w:t>
            </w:r>
            <w:r w:rsidR="00176950" w:rsidRPr="00954B80">
              <w:rPr>
                <w:rFonts w:ascii="Palatino Linotype" w:hAnsi="Palatino Linotype" w:cs="Arial"/>
                <w:bCs/>
                <w:lang w:val="id-ID"/>
              </w:rPr>
              <w:t xml:space="preserve">: </w:t>
            </w:r>
            <w:r w:rsidR="00FB1957" w:rsidRPr="00954B80">
              <w:rPr>
                <w:rFonts w:ascii="Palatino Linotype" w:hAnsi="Palatino Linotype" w:cs="Arial"/>
                <w:bCs/>
                <w:lang w:val="id-ID"/>
              </w:rPr>
              <w:t>“</w:t>
            </w:r>
            <w:r w:rsidR="00B12154">
              <w:rPr>
                <w:rFonts w:ascii="Palatino Linotype" w:hAnsi="Palatino Linotype" w:cs="Arial"/>
                <w:bCs/>
                <w:lang w:val="en-US"/>
              </w:rPr>
              <w:t>JUDUL</w:t>
            </w:r>
            <w:r w:rsidR="00FB1957" w:rsidRPr="00954B80">
              <w:rPr>
                <w:rFonts w:ascii="Palatino Linotype" w:hAnsi="Palatino Linotype" w:cs="Arial"/>
                <w:lang w:val="id-ID"/>
              </w:rPr>
              <w:t>”</w:t>
            </w:r>
            <w:r w:rsidR="00176950" w:rsidRPr="00954B80">
              <w:rPr>
                <w:rFonts w:ascii="Palatino Linotype" w:hAnsi="Palatino Linotype" w:cs="Arial"/>
                <w:bCs/>
                <w:lang w:val="id-ID"/>
              </w:rPr>
              <w:t xml:space="preserve">, </w:t>
            </w:r>
            <w:r w:rsidR="00974326" w:rsidRPr="00954B80">
              <w:rPr>
                <w:rFonts w:ascii="Palatino Linotype" w:hAnsi="Palatino Linotype" w:cs="Arial"/>
                <w:bCs/>
                <w:lang w:val="id-ID"/>
              </w:rPr>
              <w:t>d</w:t>
            </w:r>
            <w:r w:rsidR="00347036" w:rsidRPr="00954B80">
              <w:rPr>
                <w:rFonts w:ascii="Palatino Linotype" w:hAnsi="Palatino Linotype" w:cs="Arial"/>
                <w:bCs/>
                <w:lang w:val="id-ID"/>
              </w:rPr>
              <w:t>engan ketentuan sebagaimana disebutkan di bawah ini :</w:t>
            </w:r>
          </w:p>
          <w:p w:rsidR="00347036" w:rsidRPr="00954B80" w:rsidRDefault="00AA71CD" w:rsidP="00E203C7">
            <w:pPr>
              <w:pStyle w:val="ListParagraph"/>
              <w:numPr>
                <w:ilvl w:val="0"/>
                <w:numId w:val="9"/>
              </w:numPr>
              <w:spacing w:before="120"/>
              <w:ind w:hanging="357"/>
              <w:jc w:val="both"/>
              <w:rPr>
                <w:rFonts w:ascii="Palatino Linotype" w:hAnsi="Palatino Linotype" w:cs="Arial"/>
                <w:b/>
                <w:bCs/>
                <w:lang w:val="id-ID"/>
              </w:rPr>
            </w:pPr>
            <w:r w:rsidRPr="00954B80">
              <w:rPr>
                <w:rFonts w:ascii="Palatino Linotype" w:hAnsi="Palatino Linotype" w:cs="Arial"/>
                <w:bCs/>
                <w:lang w:val="id-ID"/>
              </w:rPr>
              <w:t>Biaya P</w:t>
            </w:r>
            <w:r w:rsidR="00347036" w:rsidRPr="00954B80">
              <w:rPr>
                <w:rFonts w:ascii="Palatino Linotype" w:hAnsi="Palatino Linotype" w:cs="Arial"/>
                <w:bCs/>
                <w:lang w:val="id-ID"/>
              </w:rPr>
              <w:t>elaksanaan</w:t>
            </w:r>
            <w:r w:rsidR="00B04956" w:rsidRPr="00954B80">
              <w:rPr>
                <w:rFonts w:ascii="Palatino Linotype" w:hAnsi="Palatino Linotype" w:cs="Arial"/>
                <w:bCs/>
                <w:lang w:val="en-US"/>
              </w:rPr>
              <w:t xml:space="preserve"> </w:t>
            </w:r>
            <w:r w:rsidR="00347036" w:rsidRPr="00954B80">
              <w:rPr>
                <w:rFonts w:ascii="Palatino Linotype" w:hAnsi="Palatino Linotype" w:cs="Arial"/>
                <w:bCs/>
                <w:lang w:val="id-ID"/>
              </w:rPr>
              <w:t xml:space="preserve"> sebesar : </w:t>
            </w:r>
            <w:r w:rsidR="00347036" w:rsidRPr="00954B80">
              <w:rPr>
                <w:rFonts w:ascii="Palatino Linotype" w:hAnsi="Palatino Linotype" w:cs="Arial"/>
                <w:b/>
                <w:bCs/>
                <w:lang w:val="id-ID"/>
              </w:rPr>
              <w:t>Rp</w:t>
            </w:r>
            <w:r w:rsidR="00B12154">
              <w:rPr>
                <w:rFonts w:ascii="Palatino Linotype" w:hAnsi="Palatino Linotype" w:cs="Arial"/>
                <w:b/>
                <w:bCs/>
                <w:lang w:val="en-US"/>
              </w:rPr>
              <w:t>__________</w:t>
            </w:r>
            <w:r w:rsidR="00255172">
              <w:rPr>
                <w:rFonts w:ascii="Palatino Linotype" w:hAnsi="Palatino Linotype" w:cs="Arial"/>
                <w:b/>
                <w:bCs/>
                <w:lang w:val="id-ID"/>
              </w:rPr>
              <w:t>,-</w:t>
            </w:r>
            <w:r w:rsidR="00B828E9" w:rsidRPr="00954B80">
              <w:rPr>
                <w:rFonts w:ascii="Palatino Linotype" w:hAnsi="Palatino Linotype" w:cs="Arial"/>
                <w:b/>
                <w:bCs/>
                <w:lang w:val="id-ID"/>
              </w:rPr>
              <w:t xml:space="preserve"> (</w:t>
            </w:r>
            <w:r w:rsidR="00B12154">
              <w:rPr>
                <w:rFonts w:ascii="Palatino Linotype" w:hAnsi="Palatino Linotype" w:cs="Arial"/>
                <w:b/>
                <w:bCs/>
                <w:lang w:val="en-US"/>
              </w:rPr>
              <w:t>___________</w:t>
            </w:r>
            <w:r w:rsidR="00961639">
              <w:rPr>
                <w:rFonts w:ascii="Palatino Linotype" w:hAnsi="Palatino Linotype" w:cs="Arial"/>
                <w:b/>
                <w:bCs/>
                <w:lang w:val="id-ID"/>
              </w:rPr>
              <w:t xml:space="preserve"> </w:t>
            </w:r>
            <w:r w:rsidR="00255172">
              <w:rPr>
                <w:rFonts w:ascii="Palatino Linotype" w:hAnsi="Palatino Linotype" w:cs="Arial"/>
                <w:b/>
                <w:bCs/>
                <w:lang w:val="id-ID"/>
              </w:rPr>
              <w:t>rupiah</w:t>
            </w:r>
            <w:r w:rsidR="009D4EC7" w:rsidRPr="00954B80">
              <w:rPr>
                <w:rFonts w:ascii="Palatino Linotype" w:hAnsi="Palatino Linotype" w:cs="Arial"/>
                <w:b/>
                <w:bCs/>
                <w:lang w:val="id-ID"/>
              </w:rPr>
              <w:t>)</w:t>
            </w:r>
            <w:r w:rsidR="00C138D3" w:rsidRPr="00954B80">
              <w:rPr>
                <w:rFonts w:ascii="Palatino Linotype" w:hAnsi="Palatino Linotype" w:cs="Arial"/>
                <w:b/>
                <w:bCs/>
                <w:lang w:val="id-ID"/>
              </w:rPr>
              <w:t>;</w:t>
            </w:r>
          </w:p>
          <w:p w:rsidR="00FB1957" w:rsidRPr="00954B80" w:rsidRDefault="00FB1957" w:rsidP="00E203C7">
            <w:pPr>
              <w:pStyle w:val="ListParagraph"/>
              <w:spacing w:before="120"/>
              <w:ind w:left="360"/>
              <w:jc w:val="both"/>
              <w:rPr>
                <w:rFonts w:ascii="Palatino Linotype" w:hAnsi="Palatino Linotype" w:cs="Arial"/>
                <w:b/>
                <w:bCs/>
                <w:lang w:val="id-ID"/>
              </w:rPr>
            </w:pPr>
          </w:p>
          <w:p w:rsidR="00773576" w:rsidRPr="00954B80" w:rsidRDefault="00773576" w:rsidP="00E203C7">
            <w:pPr>
              <w:pStyle w:val="ListParagraph"/>
              <w:numPr>
                <w:ilvl w:val="0"/>
                <w:numId w:val="9"/>
              </w:numPr>
              <w:spacing w:before="120"/>
              <w:ind w:hanging="357"/>
              <w:jc w:val="both"/>
              <w:rPr>
                <w:rFonts w:ascii="Palatino Linotype" w:hAnsi="Palatino Linotype" w:cs="Arial"/>
                <w:bCs/>
                <w:lang w:val="id-ID"/>
              </w:rPr>
            </w:pPr>
            <w:r w:rsidRPr="00954B80">
              <w:rPr>
                <w:rFonts w:ascii="Palatino Linotype" w:hAnsi="Palatino Linotype" w:cs="Arial"/>
                <w:bCs/>
                <w:lang w:val="id-ID"/>
              </w:rPr>
              <w:t xml:space="preserve">Pembayaran </w:t>
            </w:r>
            <w:r w:rsidR="00B04956" w:rsidRPr="00954B80">
              <w:rPr>
                <w:rFonts w:ascii="Palatino Linotype" w:hAnsi="Palatino Linotype" w:cs="Arial"/>
                <w:bCs/>
                <w:lang w:val="en-US"/>
              </w:rPr>
              <w:t>b</w:t>
            </w:r>
            <w:r w:rsidRPr="00954B80">
              <w:rPr>
                <w:rFonts w:ascii="Palatino Linotype" w:hAnsi="Palatino Linotype" w:cs="Arial"/>
                <w:bCs/>
                <w:lang w:val="id-ID"/>
              </w:rPr>
              <w:t xml:space="preserve">iaya </w:t>
            </w:r>
            <w:r w:rsidR="00B04956" w:rsidRPr="00954B80">
              <w:rPr>
                <w:rFonts w:ascii="Palatino Linotype" w:hAnsi="Palatino Linotype" w:cs="Arial"/>
                <w:bCs/>
                <w:lang w:val="en-US"/>
              </w:rPr>
              <w:t>p</w:t>
            </w:r>
            <w:r w:rsidRPr="00954B80">
              <w:rPr>
                <w:rFonts w:ascii="Palatino Linotype" w:hAnsi="Palatino Linotype" w:cs="Arial"/>
                <w:bCs/>
                <w:lang w:val="id-ID"/>
              </w:rPr>
              <w:t>elaksanaan</w:t>
            </w:r>
            <w:r w:rsidR="00B04956" w:rsidRPr="00954B80">
              <w:rPr>
                <w:rFonts w:ascii="Palatino Linotype" w:hAnsi="Palatino Linotype" w:cs="Arial"/>
                <w:bCs/>
                <w:lang w:val="en-US"/>
              </w:rPr>
              <w:t xml:space="preserve"> </w:t>
            </w:r>
            <w:proofErr w:type="spellStart"/>
            <w:r w:rsidR="00B04956" w:rsidRPr="00954B80">
              <w:rPr>
                <w:rFonts w:ascii="Palatino Linotype" w:hAnsi="Palatino Linotype" w:cs="Arial"/>
                <w:bCs/>
                <w:lang w:val="en-US"/>
              </w:rPr>
              <w:t>akan</w:t>
            </w:r>
            <w:proofErr w:type="spellEnd"/>
            <w:r w:rsidR="00B04956" w:rsidRPr="00954B80">
              <w:rPr>
                <w:rFonts w:ascii="Palatino Linotype" w:hAnsi="Palatino Linotype" w:cs="Arial"/>
                <w:bCs/>
                <w:lang w:val="en-US"/>
              </w:rPr>
              <w:t xml:space="preserve"> </w:t>
            </w:r>
            <w:proofErr w:type="spellStart"/>
            <w:r w:rsidR="00B04956" w:rsidRPr="00954B80">
              <w:rPr>
                <w:rFonts w:ascii="Palatino Linotype" w:hAnsi="Palatino Linotype" w:cs="Arial"/>
                <w:bCs/>
                <w:lang w:val="en-US"/>
              </w:rPr>
              <w:t>dibayarkan</w:t>
            </w:r>
            <w:proofErr w:type="spellEnd"/>
            <w:r w:rsidR="00B04956" w:rsidRPr="00954B80">
              <w:rPr>
                <w:rFonts w:ascii="Palatino Linotype" w:hAnsi="Palatino Linotype" w:cs="Arial"/>
                <w:bCs/>
                <w:lang w:val="en-US"/>
              </w:rPr>
              <w:t xml:space="preserve"> </w:t>
            </w:r>
            <w:r w:rsidR="00B54BB6" w:rsidRPr="00954B80">
              <w:rPr>
                <w:rFonts w:ascii="Palatino Linotype" w:hAnsi="Palatino Linotype" w:cs="Arial"/>
                <w:bCs/>
                <w:lang w:val="en-US"/>
              </w:rPr>
              <w:t xml:space="preserve">PIHAK KESATU </w:t>
            </w:r>
            <w:r w:rsidR="00B54BB6" w:rsidRPr="00954B80">
              <w:rPr>
                <w:rFonts w:ascii="Palatino Linotype" w:hAnsi="Palatino Linotype" w:cs="Arial"/>
                <w:bCs/>
                <w:lang w:val="id-ID"/>
              </w:rPr>
              <w:t xml:space="preserve"> </w:t>
            </w:r>
            <w:r w:rsidR="00B04956" w:rsidRPr="00954B80">
              <w:rPr>
                <w:rFonts w:ascii="Palatino Linotype" w:hAnsi="Palatino Linotype" w:cs="Arial"/>
                <w:bCs/>
                <w:lang w:val="id-ID"/>
              </w:rPr>
              <w:t xml:space="preserve">kepada PIHAK KEDUA </w:t>
            </w:r>
            <w:proofErr w:type="spellStart"/>
            <w:r w:rsidR="00B04956" w:rsidRPr="00954B80">
              <w:rPr>
                <w:rFonts w:ascii="Palatino Linotype" w:hAnsi="Palatino Linotype" w:cs="Arial"/>
                <w:bCs/>
                <w:lang w:val="en-US"/>
              </w:rPr>
              <w:t>dengan</w:t>
            </w:r>
            <w:proofErr w:type="spellEnd"/>
            <w:r w:rsidR="00B04956" w:rsidRPr="00954B80">
              <w:rPr>
                <w:rFonts w:ascii="Palatino Linotype" w:hAnsi="Palatino Linotype" w:cs="Arial"/>
                <w:bCs/>
                <w:lang w:val="en-US"/>
              </w:rPr>
              <w:t xml:space="preserve"> </w:t>
            </w:r>
            <w:proofErr w:type="spellStart"/>
            <w:r w:rsidR="00B04956" w:rsidRPr="00954B80">
              <w:rPr>
                <w:rFonts w:ascii="Palatino Linotype" w:hAnsi="Palatino Linotype" w:cs="Arial"/>
                <w:bCs/>
                <w:lang w:val="en-US"/>
              </w:rPr>
              <w:t>sistem</w:t>
            </w:r>
            <w:proofErr w:type="spellEnd"/>
            <w:r w:rsidR="00B04956" w:rsidRPr="00954B80">
              <w:rPr>
                <w:rFonts w:ascii="Palatino Linotype" w:hAnsi="Palatino Linotype" w:cs="Arial"/>
                <w:bCs/>
                <w:lang w:val="en-US"/>
              </w:rPr>
              <w:t xml:space="preserve"> </w:t>
            </w:r>
            <w:proofErr w:type="spellStart"/>
            <w:r w:rsidR="00B04956" w:rsidRPr="00954B80">
              <w:rPr>
                <w:rFonts w:ascii="Palatino Linotype" w:hAnsi="Palatino Linotype" w:cs="Arial"/>
                <w:bCs/>
                <w:lang w:val="en-US"/>
              </w:rPr>
              <w:t>termin</w:t>
            </w:r>
            <w:proofErr w:type="spellEnd"/>
            <w:r w:rsidR="00B04956" w:rsidRPr="00954B80">
              <w:rPr>
                <w:rFonts w:ascii="Palatino Linotype" w:hAnsi="Palatino Linotype" w:cs="Arial"/>
                <w:bCs/>
                <w:lang w:val="en-US"/>
              </w:rPr>
              <w:t xml:space="preserve"> </w:t>
            </w:r>
            <w:proofErr w:type="spellStart"/>
            <w:r w:rsidR="00B04956" w:rsidRPr="00954B80">
              <w:rPr>
                <w:rFonts w:ascii="Palatino Linotype" w:hAnsi="Palatino Linotype" w:cs="Arial"/>
                <w:bCs/>
                <w:lang w:val="en-US"/>
              </w:rPr>
              <w:t>sebagai</w:t>
            </w:r>
            <w:proofErr w:type="spellEnd"/>
            <w:r w:rsidR="00B04956" w:rsidRPr="00954B80">
              <w:rPr>
                <w:rFonts w:ascii="Palatino Linotype" w:hAnsi="Palatino Linotype" w:cs="Arial"/>
                <w:bCs/>
                <w:lang w:val="en-US"/>
              </w:rPr>
              <w:t xml:space="preserve"> </w:t>
            </w:r>
            <w:proofErr w:type="spellStart"/>
            <w:r w:rsidR="00B04956" w:rsidRPr="00954B80">
              <w:rPr>
                <w:rFonts w:ascii="Palatino Linotype" w:hAnsi="Palatino Linotype" w:cs="Arial"/>
                <w:bCs/>
                <w:lang w:val="en-US"/>
              </w:rPr>
              <w:t>berikut</w:t>
            </w:r>
            <w:proofErr w:type="spellEnd"/>
            <w:r w:rsidR="00B04956" w:rsidRPr="00954B80">
              <w:rPr>
                <w:rFonts w:ascii="Palatino Linotype" w:hAnsi="Palatino Linotype" w:cs="Arial"/>
                <w:bCs/>
                <w:lang w:val="en-US"/>
              </w:rPr>
              <w:t xml:space="preserve"> :</w:t>
            </w:r>
          </w:p>
          <w:p w:rsidR="00126DC4" w:rsidRPr="00954B80" w:rsidRDefault="00126DC4" w:rsidP="00E203C7">
            <w:pPr>
              <w:pStyle w:val="ListParagraph"/>
              <w:numPr>
                <w:ilvl w:val="0"/>
                <w:numId w:val="19"/>
              </w:numPr>
              <w:ind w:left="743" w:hanging="283"/>
              <w:jc w:val="both"/>
              <w:rPr>
                <w:rFonts w:ascii="Palatino Linotype" w:hAnsi="Palatino Linotype" w:cs="Arial"/>
                <w:bCs/>
                <w:lang w:val="id-ID"/>
              </w:rPr>
            </w:pPr>
            <w:r w:rsidRPr="00954B80">
              <w:rPr>
                <w:rFonts w:ascii="Palatino Linotype" w:hAnsi="Palatino Linotype" w:cs="Arial"/>
                <w:bCs/>
                <w:lang w:val="id-ID"/>
              </w:rPr>
              <w:t>Alokasi Belanja Honor dibayarkan setiap bulan sesuai Rencana Anggaran Biaya</w:t>
            </w:r>
          </w:p>
          <w:p w:rsidR="00126DC4" w:rsidRPr="00954B80" w:rsidRDefault="00126DC4" w:rsidP="00E203C7">
            <w:pPr>
              <w:pStyle w:val="ListParagraph"/>
              <w:numPr>
                <w:ilvl w:val="0"/>
                <w:numId w:val="19"/>
              </w:numPr>
              <w:spacing w:before="120"/>
              <w:ind w:left="743" w:hanging="283"/>
              <w:jc w:val="both"/>
              <w:rPr>
                <w:rFonts w:ascii="Palatino Linotype" w:hAnsi="Palatino Linotype" w:cs="Arial"/>
                <w:bCs/>
                <w:lang w:val="id-ID"/>
              </w:rPr>
            </w:pPr>
            <w:r w:rsidRPr="00954B80">
              <w:rPr>
                <w:rFonts w:ascii="Palatino Linotype" w:hAnsi="Palatino Linotype" w:cs="Arial"/>
                <w:bCs/>
                <w:lang w:val="id-ID"/>
              </w:rPr>
              <w:t>Alokasi Belanja Barang dan Jasa Jalur Unit Kerja dari Termin Pertama ( 70%) dibayarkan setelah Surat Perjanjian Pelaksanaan ditandatangani Kedua Belah Pihak;</w:t>
            </w:r>
          </w:p>
          <w:p w:rsidR="00126DC4" w:rsidRPr="00954B80" w:rsidRDefault="00126DC4" w:rsidP="00E203C7">
            <w:pPr>
              <w:pStyle w:val="ListParagraph"/>
              <w:numPr>
                <w:ilvl w:val="0"/>
                <w:numId w:val="19"/>
              </w:numPr>
              <w:spacing w:before="120"/>
              <w:ind w:left="743" w:hanging="283"/>
              <w:jc w:val="both"/>
              <w:rPr>
                <w:rFonts w:ascii="Palatino Linotype" w:hAnsi="Palatino Linotype" w:cs="Arial"/>
                <w:bCs/>
                <w:lang w:val="id-ID"/>
              </w:rPr>
            </w:pPr>
            <w:r w:rsidRPr="00954B80">
              <w:rPr>
                <w:rFonts w:ascii="Palatino Linotype" w:hAnsi="Palatino Linotype" w:cs="Arial"/>
                <w:bCs/>
                <w:lang w:val="id-ID"/>
              </w:rPr>
              <w:t>Alokasi Belanja Barang dan Jasa dari Termin Kedua (30%) dibayarkan setelah PIHAK KEDUA menyampaikan Laporan Kemajuan, Laporan Penggunaan Dana Termin Pertama dan diberikan secara Reimburse sesuai Bukti Pengeluaran.</w:t>
            </w:r>
          </w:p>
          <w:p w:rsidR="00FB1957" w:rsidRPr="00954B80" w:rsidRDefault="00FB1957" w:rsidP="00E203C7">
            <w:pPr>
              <w:pStyle w:val="ListParagraph"/>
              <w:spacing w:before="120"/>
              <w:jc w:val="both"/>
              <w:rPr>
                <w:rFonts w:ascii="Palatino Linotype" w:hAnsi="Palatino Linotype" w:cs="Arial"/>
                <w:bCs/>
                <w:lang w:val="id-ID"/>
              </w:rPr>
            </w:pPr>
          </w:p>
          <w:p w:rsidR="00347036" w:rsidRPr="00954B80" w:rsidRDefault="00347036" w:rsidP="00E203C7">
            <w:pPr>
              <w:pStyle w:val="ListParagraph"/>
              <w:numPr>
                <w:ilvl w:val="0"/>
                <w:numId w:val="9"/>
              </w:numPr>
              <w:spacing w:before="120"/>
              <w:ind w:hanging="357"/>
              <w:jc w:val="both"/>
              <w:rPr>
                <w:rFonts w:ascii="Palatino Linotype" w:hAnsi="Palatino Linotype" w:cs="Arial"/>
                <w:bCs/>
                <w:lang w:val="id-ID"/>
              </w:rPr>
            </w:pPr>
            <w:r w:rsidRPr="00954B80">
              <w:rPr>
                <w:rFonts w:ascii="Palatino Linotype" w:hAnsi="Palatino Linotype" w:cs="Arial"/>
                <w:bCs/>
                <w:lang w:val="id-ID"/>
              </w:rPr>
              <w:t xml:space="preserve">Jangka waktu Pelaksanaan </w:t>
            </w:r>
            <w:r w:rsidR="002D2290" w:rsidRPr="00954B80">
              <w:rPr>
                <w:rFonts w:ascii="Palatino Linotype" w:hAnsi="Palatino Linotype" w:cs="Arial"/>
                <w:bCs/>
                <w:lang w:val="id-ID"/>
              </w:rPr>
              <w:t>Pengabdian kepada Masyarakat</w:t>
            </w:r>
            <w:r w:rsidRPr="00954B80">
              <w:rPr>
                <w:rFonts w:ascii="Palatino Linotype" w:hAnsi="Palatino Linotype" w:cs="Arial"/>
                <w:bCs/>
                <w:lang w:val="id-ID"/>
              </w:rPr>
              <w:t xml:space="preserve"> </w:t>
            </w:r>
            <w:proofErr w:type="spellStart"/>
            <w:r w:rsidR="00B04956" w:rsidRPr="00954B80">
              <w:rPr>
                <w:rFonts w:ascii="Palatino Linotype" w:hAnsi="Palatino Linotype" w:cs="Arial"/>
                <w:bCs/>
                <w:lang w:val="en-US"/>
              </w:rPr>
              <w:t>ini</w:t>
            </w:r>
            <w:proofErr w:type="spellEnd"/>
            <w:r w:rsidR="00B04956" w:rsidRPr="00954B80">
              <w:rPr>
                <w:rFonts w:ascii="Palatino Linotype" w:hAnsi="Palatino Linotype" w:cs="Arial"/>
                <w:bCs/>
                <w:lang w:val="en-US"/>
              </w:rPr>
              <w:t xml:space="preserve"> </w:t>
            </w:r>
            <w:proofErr w:type="spellStart"/>
            <w:r w:rsidR="005E39BC">
              <w:rPr>
                <w:rFonts w:ascii="Palatino Linotype" w:hAnsi="Palatino Linotype" w:cs="Arial"/>
                <w:bCs/>
                <w:lang w:val="en-US"/>
              </w:rPr>
              <w:t>harus</w:t>
            </w:r>
            <w:proofErr w:type="spellEnd"/>
            <w:r w:rsidR="005E39BC">
              <w:rPr>
                <w:rFonts w:ascii="Palatino Linotype" w:hAnsi="Palatino Linotype" w:cs="Arial"/>
                <w:bCs/>
                <w:lang w:val="en-US"/>
              </w:rPr>
              <w:t xml:space="preserve"> </w:t>
            </w:r>
            <w:proofErr w:type="spellStart"/>
            <w:r w:rsidR="005E39BC">
              <w:rPr>
                <w:rFonts w:ascii="Palatino Linotype" w:hAnsi="Palatino Linotype" w:cs="Arial"/>
                <w:bCs/>
                <w:lang w:val="en-US"/>
              </w:rPr>
              <w:t>sudah</w:t>
            </w:r>
            <w:proofErr w:type="spellEnd"/>
            <w:r w:rsidR="005E39BC">
              <w:rPr>
                <w:rFonts w:ascii="Palatino Linotype" w:hAnsi="Palatino Linotype" w:cs="Arial"/>
                <w:bCs/>
                <w:lang w:val="en-US"/>
              </w:rPr>
              <w:t xml:space="preserve"> </w:t>
            </w:r>
            <w:proofErr w:type="spellStart"/>
            <w:r w:rsidR="005E39BC">
              <w:rPr>
                <w:rFonts w:ascii="Palatino Linotype" w:hAnsi="Palatino Linotype" w:cs="Arial"/>
                <w:bCs/>
                <w:lang w:val="en-US"/>
              </w:rPr>
              <w:t>selesai</w:t>
            </w:r>
            <w:proofErr w:type="spellEnd"/>
            <w:r w:rsidR="005E39BC">
              <w:rPr>
                <w:rFonts w:ascii="Palatino Linotype" w:hAnsi="Palatino Linotype" w:cs="Arial"/>
                <w:bCs/>
                <w:lang w:val="en-US"/>
              </w:rPr>
              <w:t xml:space="preserve"> 100% </w:t>
            </w:r>
            <w:proofErr w:type="spellStart"/>
            <w:r w:rsidR="005E39BC">
              <w:rPr>
                <w:rFonts w:ascii="Palatino Linotype" w:hAnsi="Palatino Linotype" w:cs="Arial"/>
                <w:bCs/>
                <w:lang w:val="en-US"/>
              </w:rPr>
              <w:t>dilak</w:t>
            </w:r>
            <w:r w:rsidR="00452465" w:rsidRPr="00954B80">
              <w:rPr>
                <w:rFonts w:ascii="Palatino Linotype" w:hAnsi="Palatino Linotype" w:cs="Arial"/>
                <w:bCs/>
                <w:lang w:val="en-US"/>
              </w:rPr>
              <w:t>sanakan</w:t>
            </w:r>
            <w:proofErr w:type="spellEnd"/>
            <w:r w:rsidR="00452465" w:rsidRPr="00954B80">
              <w:rPr>
                <w:rFonts w:ascii="Palatino Linotype" w:hAnsi="Palatino Linotype" w:cs="Arial"/>
                <w:bCs/>
                <w:lang w:val="en-US"/>
              </w:rPr>
              <w:t xml:space="preserve"> </w:t>
            </w:r>
            <w:proofErr w:type="spellStart"/>
            <w:r w:rsidR="00452465" w:rsidRPr="00954B80">
              <w:rPr>
                <w:rFonts w:ascii="Palatino Linotype" w:hAnsi="Palatino Linotype" w:cs="Arial"/>
                <w:bCs/>
                <w:lang w:val="en-US"/>
              </w:rPr>
              <w:t>oleh</w:t>
            </w:r>
            <w:proofErr w:type="spellEnd"/>
            <w:r w:rsidR="00452465" w:rsidRPr="00954B80">
              <w:rPr>
                <w:rFonts w:ascii="Palatino Linotype" w:hAnsi="Palatino Linotype" w:cs="Arial"/>
                <w:bCs/>
                <w:lang w:val="en-US"/>
              </w:rPr>
              <w:t xml:space="preserve"> </w:t>
            </w:r>
            <w:proofErr w:type="spellStart"/>
            <w:r w:rsidR="00452465" w:rsidRPr="00954B80">
              <w:rPr>
                <w:rFonts w:ascii="Palatino Linotype" w:hAnsi="Palatino Linotype" w:cs="Arial"/>
                <w:bCs/>
                <w:lang w:val="en-US"/>
              </w:rPr>
              <w:t>pihak</w:t>
            </w:r>
            <w:proofErr w:type="spellEnd"/>
            <w:r w:rsidR="00452465" w:rsidRPr="00954B80">
              <w:rPr>
                <w:rFonts w:ascii="Palatino Linotype" w:hAnsi="Palatino Linotype" w:cs="Arial"/>
                <w:bCs/>
                <w:lang w:val="en-US"/>
              </w:rPr>
              <w:t xml:space="preserve"> </w:t>
            </w:r>
            <w:proofErr w:type="spellStart"/>
            <w:r w:rsidR="00452465" w:rsidRPr="00954B80">
              <w:rPr>
                <w:rFonts w:ascii="Palatino Linotype" w:hAnsi="Palatino Linotype" w:cs="Arial"/>
                <w:bCs/>
                <w:lang w:val="en-US"/>
              </w:rPr>
              <w:t>kedua</w:t>
            </w:r>
            <w:proofErr w:type="spellEnd"/>
            <w:r w:rsidR="00B828E9" w:rsidRPr="00954B80">
              <w:rPr>
                <w:rFonts w:ascii="Palatino Linotype" w:hAnsi="Palatino Linotype" w:cs="Arial"/>
                <w:bCs/>
                <w:lang w:val="id-ID"/>
              </w:rPr>
              <w:t xml:space="preserve"> </w:t>
            </w:r>
            <w:proofErr w:type="spellStart"/>
            <w:r w:rsidR="00452465" w:rsidRPr="00954B80">
              <w:rPr>
                <w:rFonts w:ascii="Palatino Linotype" w:hAnsi="Palatino Linotype" w:cs="Arial"/>
                <w:bCs/>
                <w:lang w:val="en-US"/>
              </w:rPr>
              <w:t>terhitung</w:t>
            </w:r>
            <w:proofErr w:type="spellEnd"/>
            <w:r w:rsidR="00452465" w:rsidRPr="00954B80">
              <w:rPr>
                <w:rFonts w:ascii="Palatino Linotype" w:hAnsi="Palatino Linotype" w:cs="Arial"/>
                <w:bCs/>
                <w:lang w:val="en-US"/>
              </w:rPr>
              <w:t xml:space="preserve"> </w:t>
            </w:r>
            <w:proofErr w:type="spellStart"/>
            <w:r w:rsidR="00452465" w:rsidRPr="00954B80">
              <w:rPr>
                <w:rFonts w:ascii="Palatino Linotype" w:hAnsi="Palatino Linotype" w:cs="Arial"/>
                <w:bCs/>
                <w:lang w:val="en-US"/>
              </w:rPr>
              <w:t>sejak</w:t>
            </w:r>
            <w:proofErr w:type="spellEnd"/>
            <w:r w:rsidR="00452465" w:rsidRPr="00954B80">
              <w:rPr>
                <w:rFonts w:ascii="Palatino Linotype" w:hAnsi="Palatino Linotype" w:cs="Arial"/>
                <w:bCs/>
                <w:lang w:val="en-US"/>
              </w:rPr>
              <w:t xml:space="preserve"> </w:t>
            </w:r>
            <w:proofErr w:type="spellStart"/>
            <w:r w:rsidR="00452465" w:rsidRPr="00954B80">
              <w:rPr>
                <w:rFonts w:ascii="Palatino Linotype" w:hAnsi="Palatino Linotype" w:cs="Arial"/>
                <w:bCs/>
                <w:lang w:val="en-US"/>
              </w:rPr>
              <w:t>tanggal</w:t>
            </w:r>
            <w:proofErr w:type="spellEnd"/>
            <w:r w:rsidRPr="00954B80">
              <w:rPr>
                <w:rFonts w:ascii="Palatino Linotype" w:hAnsi="Palatino Linotype" w:cs="Arial"/>
                <w:bCs/>
                <w:lang w:val="id-ID"/>
              </w:rPr>
              <w:t xml:space="preserve"> </w:t>
            </w:r>
            <w:r w:rsidR="00B828E9" w:rsidRPr="00954B80">
              <w:rPr>
                <w:rFonts w:ascii="Palatino Linotype" w:hAnsi="Palatino Linotype" w:cs="Arial"/>
                <w:bCs/>
                <w:lang w:val="id-ID"/>
              </w:rPr>
              <w:t xml:space="preserve"> </w:t>
            </w:r>
            <w:r w:rsidR="009202F6">
              <w:rPr>
                <w:rFonts w:ascii="Palatino Linotype" w:hAnsi="Palatino Linotype" w:cs="Arial"/>
                <w:b/>
                <w:bCs/>
                <w:lang w:val="id-ID"/>
              </w:rPr>
              <w:t>12</w:t>
            </w:r>
            <w:r w:rsidR="00FF20CC">
              <w:rPr>
                <w:rFonts w:ascii="Palatino Linotype" w:hAnsi="Palatino Linotype" w:cs="Arial"/>
                <w:b/>
                <w:bCs/>
                <w:lang w:val="id-ID"/>
              </w:rPr>
              <w:t xml:space="preserve"> Maret</w:t>
            </w:r>
            <w:r w:rsidR="00B828E9" w:rsidRPr="00954B80">
              <w:rPr>
                <w:rFonts w:ascii="Palatino Linotype" w:hAnsi="Palatino Linotype" w:cs="Arial"/>
                <w:b/>
                <w:bCs/>
                <w:lang w:val="id-ID"/>
              </w:rPr>
              <w:t xml:space="preserve"> </w:t>
            </w:r>
            <w:r w:rsidR="007C4EF4">
              <w:rPr>
                <w:rFonts w:ascii="Palatino Linotype" w:hAnsi="Palatino Linotype" w:cs="Arial"/>
                <w:b/>
                <w:bCs/>
                <w:lang w:val="id-ID"/>
              </w:rPr>
              <w:t>201</w:t>
            </w:r>
            <w:r w:rsidR="00B12154">
              <w:rPr>
                <w:rFonts w:ascii="Palatino Linotype" w:hAnsi="Palatino Linotype" w:cs="Arial"/>
                <w:b/>
                <w:bCs/>
                <w:lang w:val="en-US"/>
              </w:rPr>
              <w:t>9</w:t>
            </w:r>
            <w:r w:rsidR="00C138D3" w:rsidRPr="00954B80">
              <w:rPr>
                <w:rFonts w:ascii="Palatino Linotype" w:hAnsi="Palatino Linotype" w:cs="Arial"/>
                <w:bCs/>
                <w:lang w:val="id-ID"/>
              </w:rPr>
              <w:t xml:space="preserve"> sampai dengan </w:t>
            </w:r>
            <w:r w:rsidR="009202F6">
              <w:rPr>
                <w:rFonts w:ascii="Palatino Linotype" w:hAnsi="Palatino Linotype" w:cs="Arial"/>
                <w:b/>
                <w:bCs/>
                <w:lang w:val="en-US"/>
              </w:rPr>
              <w:t>30</w:t>
            </w:r>
            <w:r w:rsidR="00A5576A" w:rsidRPr="00954B80">
              <w:rPr>
                <w:rFonts w:ascii="Palatino Linotype" w:hAnsi="Palatino Linotype" w:cs="Arial"/>
                <w:b/>
                <w:bCs/>
                <w:lang w:val="id-ID"/>
              </w:rPr>
              <w:t xml:space="preserve"> November</w:t>
            </w:r>
            <w:r w:rsidR="00C138D3" w:rsidRPr="00954B80">
              <w:rPr>
                <w:rFonts w:ascii="Palatino Linotype" w:hAnsi="Palatino Linotype" w:cs="Arial"/>
                <w:b/>
                <w:bCs/>
                <w:lang w:val="id-ID"/>
              </w:rPr>
              <w:t xml:space="preserve"> </w:t>
            </w:r>
            <w:r w:rsidR="007C4EF4">
              <w:rPr>
                <w:rFonts w:ascii="Palatino Linotype" w:hAnsi="Palatino Linotype" w:cs="Arial"/>
                <w:b/>
                <w:bCs/>
                <w:lang w:val="id-ID"/>
              </w:rPr>
              <w:t>201</w:t>
            </w:r>
            <w:r w:rsidR="00B12154">
              <w:rPr>
                <w:rFonts w:ascii="Palatino Linotype" w:hAnsi="Palatino Linotype" w:cs="Arial"/>
                <w:b/>
                <w:bCs/>
                <w:lang w:val="en-US"/>
              </w:rPr>
              <w:t>9</w:t>
            </w:r>
            <w:r w:rsidR="00C138D3" w:rsidRPr="00954B80">
              <w:rPr>
                <w:rFonts w:ascii="Palatino Linotype" w:hAnsi="Palatino Linotype" w:cs="Arial"/>
                <w:bCs/>
                <w:lang w:val="id-ID"/>
              </w:rPr>
              <w:t>;</w:t>
            </w:r>
          </w:p>
          <w:p w:rsidR="00FB1957" w:rsidRPr="00954B80" w:rsidRDefault="00FB1957" w:rsidP="00E203C7">
            <w:pPr>
              <w:pStyle w:val="ListParagraph"/>
              <w:spacing w:before="120"/>
              <w:ind w:left="360"/>
              <w:jc w:val="both"/>
              <w:rPr>
                <w:rFonts w:ascii="Palatino Linotype" w:hAnsi="Palatino Linotype" w:cs="Arial"/>
                <w:bCs/>
                <w:lang w:val="id-ID"/>
              </w:rPr>
            </w:pPr>
          </w:p>
          <w:p w:rsidR="00773576" w:rsidRPr="00954B80" w:rsidRDefault="009D4EC7" w:rsidP="00E203C7">
            <w:pPr>
              <w:pStyle w:val="ListParagraph"/>
              <w:numPr>
                <w:ilvl w:val="0"/>
                <w:numId w:val="9"/>
              </w:numPr>
              <w:spacing w:before="120"/>
              <w:ind w:hanging="357"/>
              <w:jc w:val="both"/>
              <w:rPr>
                <w:rFonts w:ascii="Palatino Linotype" w:hAnsi="Palatino Linotype" w:cs="Arial"/>
                <w:bCs/>
                <w:lang w:val="id-ID"/>
              </w:rPr>
            </w:pPr>
            <w:r w:rsidRPr="00954B80">
              <w:rPr>
                <w:rFonts w:ascii="Palatino Linotype" w:hAnsi="Palatino Linotype" w:cs="Arial"/>
                <w:bCs/>
                <w:lang w:val="id-ID"/>
              </w:rPr>
              <w:t xml:space="preserve">PIHAK KEDUA wajib menyerahkan </w:t>
            </w:r>
            <w:r w:rsidR="00773576" w:rsidRPr="00954B80">
              <w:rPr>
                <w:rFonts w:ascii="Palatino Linotype" w:hAnsi="Palatino Linotype" w:cs="Arial"/>
                <w:bCs/>
                <w:lang w:val="id-ID"/>
              </w:rPr>
              <w:t>:</w:t>
            </w:r>
          </w:p>
          <w:p w:rsidR="00773576" w:rsidRPr="00954B80" w:rsidRDefault="009D4EC7" w:rsidP="00E203C7">
            <w:pPr>
              <w:pStyle w:val="ListParagraph"/>
              <w:numPr>
                <w:ilvl w:val="0"/>
                <w:numId w:val="15"/>
              </w:numPr>
              <w:spacing w:before="120"/>
              <w:ind w:hanging="357"/>
              <w:jc w:val="both"/>
              <w:rPr>
                <w:rFonts w:ascii="Palatino Linotype" w:hAnsi="Palatino Linotype" w:cs="Arial"/>
                <w:bCs/>
                <w:lang w:val="id-ID"/>
              </w:rPr>
            </w:pPr>
            <w:r w:rsidRPr="00954B80">
              <w:rPr>
                <w:rFonts w:ascii="Palatino Linotype" w:hAnsi="Palatino Linotype" w:cs="Arial"/>
                <w:bCs/>
                <w:lang w:val="id-ID"/>
              </w:rPr>
              <w:t xml:space="preserve">Laporan </w:t>
            </w:r>
            <w:r w:rsidR="00773576" w:rsidRPr="00954B80">
              <w:rPr>
                <w:rFonts w:ascii="Palatino Linotype" w:hAnsi="Palatino Linotype" w:cs="Arial"/>
                <w:bCs/>
                <w:lang w:val="id-ID"/>
              </w:rPr>
              <w:t xml:space="preserve">Kemajuan dan Laporan Penggunaan Dana 70% paling lambat </w:t>
            </w:r>
            <w:r w:rsidR="00126DC4" w:rsidRPr="00954B80">
              <w:rPr>
                <w:rFonts w:ascii="Palatino Linotype" w:hAnsi="Palatino Linotype" w:cs="Arial"/>
                <w:bCs/>
                <w:lang w:val="id-ID"/>
              </w:rPr>
              <w:t>3</w:t>
            </w:r>
            <w:r w:rsidR="009202F6">
              <w:rPr>
                <w:rFonts w:ascii="Palatino Linotype" w:hAnsi="Palatino Linotype" w:cs="Arial"/>
                <w:bCs/>
                <w:lang w:val="en-US"/>
              </w:rPr>
              <w:t>1</w:t>
            </w:r>
            <w:r w:rsidR="00126DC4" w:rsidRPr="00954B80">
              <w:rPr>
                <w:rFonts w:ascii="Palatino Linotype" w:hAnsi="Palatino Linotype" w:cs="Arial"/>
                <w:bCs/>
                <w:lang w:val="id-ID"/>
              </w:rPr>
              <w:t xml:space="preserve"> </w:t>
            </w:r>
            <w:proofErr w:type="spellStart"/>
            <w:r w:rsidR="009202F6">
              <w:rPr>
                <w:rFonts w:ascii="Palatino Linotype" w:hAnsi="Palatino Linotype" w:cs="Arial"/>
                <w:bCs/>
                <w:lang w:val="en-US"/>
              </w:rPr>
              <w:t>Juli</w:t>
            </w:r>
            <w:proofErr w:type="spellEnd"/>
            <w:r w:rsidR="00773576" w:rsidRPr="00954B80">
              <w:rPr>
                <w:rFonts w:ascii="Palatino Linotype" w:hAnsi="Palatino Linotype" w:cs="Arial"/>
                <w:bCs/>
                <w:lang w:val="id-ID"/>
              </w:rPr>
              <w:t xml:space="preserve"> </w:t>
            </w:r>
            <w:r w:rsidR="00B12154">
              <w:rPr>
                <w:rFonts w:ascii="Palatino Linotype" w:hAnsi="Palatino Linotype" w:cs="Arial"/>
                <w:bCs/>
                <w:lang w:val="id-ID"/>
              </w:rPr>
              <w:t>2019</w:t>
            </w:r>
            <w:r w:rsidR="00773576" w:rsidRPr="00954B80">
              <w:rPr>
                <w:rFonts w:ascii="Palatino Linotype" w:hAnsi="Palatino Linotype" w:cs="Arial"/>
                <w:bCs/>
                <w:lang w:val="id-ID"/>
              </w:rPr>
              <w:t>;</w:t>
            </w:r>
          </w:p>
          <w:p w:rsidR="007869B1" w:rsidRPr="00954B80" w:rsidRDefault="00773576" w:rsidP="00E203C7">
            <w:pPr>
              <w:pStyle w:val="ListParagraph"/>
              <w:numPr>
                <w:ilvl w:val="0"/>
                <w:numId w:val="15"/>
              </w:numPr>
              <w:spacing w:before="120"/>
              <w:ind w:hanging="357"/>
              <w:jc w:val="both"/>
              <w:rPr>
                <w:rFonts w:ascii="Palatino Linotype" w:hAnsi="Palatino Linotype" w:cs="Arial"/>
                <w:bCs/>
                <w:lang w:val="id-ID"/>
              </w:rPr>
            </w:pPr>
            <w:r w:rsidRPr="00954B80">
              <w:rPr>
                <w:rFonts w:ascii="Palatino Linotype" w:hAnsi="Palatino Linotype" w:cs="Arial"/>
                <w:bCs/>
                <w:lang w:val="id-ID"/>
              </w:rPr>
              <w:t xml:space="preserve">Laporan Akhir dan Laporan Penggunaan Dana 100% paling lambat 1 Desember </w:t>
            </w:r>
            <w:r w:rsidR="00B12154">
              <w:rPr>
                <w:rFonts w:ascii="Palatino Linotype" w:hAnsi="Palatino Linotype" w:cs="Arial"/>
                <w:bCs/>
                <w:lang w:val="id-ID"/>
              </w:rPr>
              <w:t>2019</w:t>
            </w:r>
            <w:r w:rsidR="00FB1957" w:rsidRPr="00954B80">
              <w:rPr>
                <w:rFonts w:ascii="Palatino Linotype" w:hAnsi="Palatino Linotype" w:cs="Arial"/>
                <w:bCs/>
                <w:lang w:val="id-ID"/>
              </w:rPr>
              <w:t>;</w:t>
            </w:r>
            <w:r w:rsidRPr="00954B80">
              <w:rPr>
                <w:rFonts w:ascii="Palatino Linotype" w:hAnsi="Palatino Linotype" w:cs="Arial"/>
                <w:bCs/>
                <w:lang w:val="id-ID"/>
              </w:rPr>
              <w:t xml:space="preserve"> </w:t>
            </w:r>
          </w:p>
          <w:p w:rsidR="00FB1957" w:rsidRPr="00954B80" w:rsidRDefault="00FB1957" w:rsidP="00E203C7">
            <w:pPr>
              <w:pStyle w:val="ListParagraph"/>
              <w:spacing w:before="120"/>
              <w:jc w:val="both"/>
              <w:rPr>
                <w:rFonts w:ascii="Palatino Linotype" w:hAnsi="Palatino Linotype" w:cs="Arial"/>
                <w:bCs/>
                <w:lang w:val="id-ID"/>
              </w:rPr>
            </w:pPr>
          </w:p>
          <w:p w:rsidR="00347036" w:rsidRPr="00954B80" w:rsidRDefault="00347036" w:rsidP="00E203C7">
            <w:pPr>
              <w:pStyle w:val="ListParagraph"/>
              <w:numPr>
                <w:ilvl w:val="0"/>
                <w:numId w:val="9"/>
              </w:numPr>
              <w:spacing w:before="120"/>
              <w:ind w:hanging="357"/>
              <w:jc w:val="both"/>
              <w:rPr>
                <w:rFonts w:ascii="Palatino Linotype" w:hAnsi="Palatino Linotype" w:cs="Arial"/>
                <w:bCs/>
                <w:lang w:val="id-ID"/>
              </w:rPr>
            </w:pPr>
            <w:r w:rsidRPr="00954B80">
              <w:rPr>
                <w:rFonts w:ascii="Palatino Linotype" w:hAnsi="Palatino Linotype" w:cs="Arial"/>
                <w:bCs/>
                <w:lang w:val="id-ID"/>
              </w:rPr>
              <w:t xml:space="preserve">Output </w:t>
            </w:r>
            <w:r w:rsidR="002D2290" w:rsidRPr="00954B80">
              <w:rPr>
                <w:rFonts w:ascii="Palatino Linotype" w:hAnsi="Palatino Linotype" w:cs="Arial"/>
                <w:bCs/>
                <w:lang w:val="id-ID"/>
              </w:rPr>
              <w:t>Pengabdian kepada Masyarakat</w:t>
            </w:r>
            <w:r w:rsidR="00452465" w:rsidRPr="00954B80">
              <w:rPr>
                <w:rFonts w:ascii="Palatino Linotype" w:hAnsi="Palatino Linotype" w:cs="Arial"/>
                <w:bCs/>
                <w:lang w:val="en-US"/>
              </w:rPr>
              <w:t xml:space="preserve"> </w:t>
            </w:r>
            <w:r w:rsidR="009D4EC7" w:rsidRPr="00954B80">
              <w:rPr>
                <w:rFonts w:ascii="Palatino Linotype" w:hAnsi="Palatino Linotype" w:cs="Arial"/>
                <w:bCs/>
                <w:lang w:val="id-ID"/>
              </w:rPr>
              <w:t xml:space="preserve"> : (</w:t>
            </w:r>
            <w:r w:rsidR="00EC3188">
              <w:rPr>
                <w:rFonts w:ascii="Palatino Linotype" w:hAnsi="Palatino Linotype" w:cs="Arial"/>
                <w:bCs/>
                <w:lang w:val="id-ID"/>
              </w:rPr>
              <w:t>sesuai dengan proposal</w:t>
            </w:r>
            <w:r w:rsidR="009D4EC7" w:rsidRPr="00954B80">
              <w:rPr>
                <w:rFonts w:ascii="Palatino Linotype" w:hAnsi="Palatino Linotype" w:cs="Arial"/>
                <w:bCs/>
                <w:lang w:val="id-ID"/>
              </w:rPr>
              <w:t>);</w:t>
            </w:r>
          </w:p>
          <w:p w:rsidR="00FB1957" w:rsidRPr="00954B80" w:rsidRDefault="00FB1957" w:rsidP="00E203C7">
            <w:pPr>
              <w:pStyle w:val="ListParagraph"/>
              <w:spacing w:before="120"/>
              <w:ind w:left="360"/>
              <w:jc w:val="both"/>
              <w:rPr>
                <w:rFonts w:ascii="Palatino Linotype" w:hAnsi="Palatino Linotype" w:cs="Arial"/>
                <w:bCs/>
                <w:lang w:val="id-ID"/>
              </w:rPr>
            </w:pPr>
          </w:p>
          <w:p w:rsidR="00B54BB6" w:rsidRPr="00954B80" w:rsidRDefault="00347036" w:rsidP="00E203C7">
            <w:pPr>
              <w:pStyle w:val="ListParagraph"/>
              <w:numPr>
                <w:ilvl w:val="0"/>
                <w:numId w:val="9"/>
              </w:numPr>
              <w:spacing w:before="120"/>
              <w:ind w:hanging="357"/>
              <w:jc w:val="both"/>
              <w:rPr>
                <w:rFonts w:ascii="Palatino Linotype" w:hAnsi="Palatino Linotype" w:cs="Arial"/>
                <w:bCs/>
                <w:lang w:val="id-ID"/>
              </w:rPr>
            </w:pPr>
            <w:r w:rsidRPr="00954B80">
              <w:rPr>
                <w:rFonts w:ascii="Palatino Linotype" w:hAnsi="Palatino Linotype" w:cs="Arial"/>
                <w:bCs/>
                <w:lang w:val="id-ID"/>
              </w:rPr>
              <w:t xml:space="preserve">Realisasi Output </w:t>
            </w:r>
            <w:r w:rsidR="002D2290" w:rsidRPr="00954B80">
              <w:rPr>
                <w:rFonts w:ascii="Palatino Linotype" w:hAnsi="Palatino Linotype" w:cs="Arial"/>
                <w:bCs/>
                <w:lang w:val="id-ID"/>
              </w:rPr>
              <w:t>Pengabdian kepada Masyarakat</w:t>
            </w:r>
            <w:r w:rsidRPr="00954B80">
              <w:rPr>
                <w:rFonts w:ascii="Palatino Linotype" w:hAnsi="Palatino Linotype" w:cs="Arial"/>
                <w:bCs/>
                <w:lang w:val="id-ID"/>
              </w:rPr>
              <w:t xml:space="preserve"> </w:t>
            </w:r>
            <w:proofErr w:type="spellStart"/>
            <w:r w:rsidR="00FF201D" w:rsidRPr="00954B80">
              <w:rPr>
                <w:rFonts w:ascii="Palatino Linotype" w:hAnsi="Palatino Linotype" w:cs="Arial"/>
                <w:bCs/>
                <w:lang w:val="en-US"/>
              </w:rPr>
              <w:t>ini</w:t>
            </w:r>
            <w:proofErr w:type="spellEnd"/>
            <w:r w:rsidR="00FF201D" w:rsidRPr="00954B80">
              <w:rPr>
                <w:rFonts w:ascii="Palatino Linotype" w:hAnsi="Palatino Linotype" w:cs="Arial"/>
                <w:bCs/>
                <w:lang w:val="en-US"/>
              </w:rPr>
              <w:t xml:space="preserve"> </w:t>
            </w:r>
            <w:r w:rsidR="00BE34DE" w:rsidRPr="00954B80">
              <w:rPr>
                <w:rFonts w:ascii="Palatino Linotype" w:hAnsi="Palatino Linotype" w:cs="Arial"/>
                <w:bCs/>
                <w:lang w:val="id-ID"/>
              </w:rPr>
              <w:t xml:space="preserve">harus dapat </w:t>
            </w:r>
            <w:r w:rsidR="009D4EC7" w:rsidRPr="00954B80">
              <w:rPr>
                <w:rFonts w:ascii="Palatino Linotype" w:hAnsi="Palatino Linotype" w:cs="Arial"/>
                <w:bCs/>
                <w:lang w:val="id-ID"/>
              </w:rPr>
              <w:t xml:space="preserve">diakses melalui </w:t>
            </w:r>
            <w:r w:rsidR="000609C3">
              <w:rPr>
                <w:rStyle w:val="Hyperlink"/>
                <w:rFonts w:ascii="Palatino Linotype" w:hAnsi="Palatino Linotype" w:cs="Arial"/>
                <w:bCs/>
                <w:lang w:val="id-ID"/>
              </w:rPr>
              <w:fldChar w:fldCharType="begin"/>
            </w:r>
            <w:r w:rsidR="000609C3">
              <w:rPr>
                <w:rStyle w:val="Hyperlink"/>
                <w:rFonts w:ascii="Palatino Linotype" w:hAnsi="Palatino Linotype" w:cs="Arial"/>
                <w:bCs/>
                <w:lang w:val="id-ID"/>
              </w:rPr>
              <w:instrText xml:space="preserve"> HYPERLINK "http://research.itb.ac.id" </w:instrText>
            </w:r>
            <w:r w:rsidR="000609C3">
              <w:rPr>
                <w:rStyle w:val="Hyperlink"/>
                <w:rFonts w:ascii="Palatino Linotype" w:hAnsi="Palatino Linotype" w:cs="Arial"/>
                <w:bCs/>
                <w:lang w:val="id-ID"/>
              </w:rPr>
              <w:fldChar w:fldCharType="separate"/>
            </w:r>
            <w:r w:rsidR="009D4EC7" w:rsidRPr="00954B80">
              <w:rPr>
                <w:rStyle w:val="Hyperlink"/>
                <w:rFonts w:ascii="Palatino Linotype" w:hAnsi="Palatino Linotype" w:cs="Arial"/>
                <w:bCs/>
                <w:lang w:val="id-ID"/>
              </w:rPr>
              <w:t>http://research.itb.ac.id</w:t>
            </w:r>
            <w:r w:rsidR="000609C3">
              <w:rPr>
                <w:rStyle w:val="Hyperlink"/>
                <w:rFonts w:ascii="Palatino Linotype" w:hAnsi="Palatino Linotype" w:cs="Arial"/>
                <w:bCs/>
                <w:lang w:val="id-ID"/>
              </w:rPr>
              <w:fldChar w:fldCharType="end"/>
            </w:r>
          </w:p>
          <w:p w:rsidR="00FB1957" w:rsidRPr="00954B80" w:rsidRDefault="00FB1957" w:rsidP="00E203C7">
            <w:pPr>
              <w:pStyle w:val="ListParagraph"/>
              <w:spacing w:before="120"/>
              <w:ind w:left="360"/>
              <w:jc w:val="both"/>
              <w:rPr>
                <w:rFonts w:ascii="Palatino Linotype" w:hAnsi="Palatino Linotype" w:cs="Arial"/>
                <w:bCs/>
                <w:lang w:val="id-ID"/>
              </w:rPr>
            </w:pPr>
          </w:p>
          <w:p w:rsidR="00B54BB6" w:rsidRPr="00954B80" w:rsidRDefault="00B54BB6" w:rsidP="00E203C7">
            <w:pPr>
              <w:pStyle w:val="ListParagraph"/>
              <w:numPr>
                <w:ilvl w:val="0"/>
                <w:numId w:val="9"/>
              </w:numPr>
              <w:spacing w:before="120"/>
              <w:ind w:hanging="357"/>
              <w:jc w:val="both"/>
              <w:rPr>
                <w:rFonts w:ascii="Palatino Linotype" w:hAnsi="Palatino Linotype" w:cs="Arial"/>
                <w:bCs/>
                <w:lang w:val="id-ID"/>
              </w:rPr>
            </w:pPr>
            <w:proofErr w:type="spellStart"/>
            <w:r w:rsidRPr="00954B80">
              <w:rPr>
                <w:rFonts w:ascii="Palatino Linotype" w:hAnsi="Palatino Linotype" w:cstheme="minorHAnsi"/>
              </w:rPr>
              <w:t>Apabila</w:t>
            </w:r>
            <w:proofErr w:type="spellEnd"/>
            <w:r w:rsidRPr="00954B80">
              <w:rPr>
                <w:rFonts w:ascii="Palatino Linotype" w:hAnsi="Palatino Linotype" w:cstheme="minorHAnsi"/>
              </w:rPr>
              <w:t xml:space="preserve"> </w:t>
            </w:r>
            <w:proofErr w:type="spellStart"/>
            <w:r w:rsidRPr="00954B80">
              <w:rPr>
                <w:rFonts w:ascii="Palatino Linotype" w:hAnsi="Palatino Linotype" w:cstheme="minorHAnsi"/>
              </w:rPr>
              <w:t>terdapat</w:t>
            </w:r>
            <w:proofErr w:type="spellEnd"/>
            <w:r w:rsidRPr="00954B80">
              <w:rPr>
                <w:rFonts w:ascii="Palatino Linotype" w:hAnsi="Palatino Linotype" w:cstheme="minorHAnsi"/>
              </w:rPr>
              <w:t xml:space="preserve"> </w:t>
            </w:r>
            <w:proofErr w:type="spellStart"/>
            <w:r w:rsidRPr="00954B80">
              <w:rPr>
                <w:rFonts w:ascii="Palatino Linotype" w:hAnsi="Palatino Linotype" w:cstheme="minorHAnsi"/>
              </w:rPr>
              <w:t>pemeriksaan</w:t>
            </w:r>
            <w:proofErr w:type="spellEnd"/>
            <w:r w:rsidRPr="00954B80">
              <w:rPr>
                <w:rFonts w:ascii="Palatino Linotype" w:hAnsi="Palatino Linotype" w:cstheme="minorHAnsi"/>
              </w:rPr>
              <w:t xml:space="preserve"> yang </w:t>
            </w:r>
            <w:proofErr w:type="spellStart"/>
            <w:r w:rsidRPr="00954B80">
              <w:rPr>
                <w:rFonts w:ascii="Palatino Linotype" w:hAnsi="Palatino Linotype" w:cstheme="minorHAnsi"/>
              </w:rPr>
              <w:t>dilakukan</w:t>
            </w:r>
            <w:proofErr w:type="spellEnd"/>
            <w:r w:rsidRPr="00954B80">
              <w:rPr>
                <w:rFonts w:ascii="Palatino Linotype" w:hAnsi="Palatino Linotype" w:cstheme="minorHAnsi"/>
              </w:rPr>
              <w:t xml:space="preserve"> </w:t>
            </w:r>
            <w:proofErr w:type="spellStart"/>
            <w:r w:rsidRPr="00954B80">
              <w:rPr>
                <w:rFonts w:ascii="Palatino Linotype" w:hAnsi="Palatino Linotype" w:cstheme="minorHAnsi"/>
              </w:rPr>
              <w:t>oleh</w:t>
            </w:r>
            <w:proofErr w:type="spellEnd"/>
            <w:r w:rsidRPr="00954B80">
              <w:rPr>
                <w:rFonts w:ascii="Palatino Linotype" w:hAnsi="Palatino Linotype" w:cstheme="minorHAnsi"/>
              </w:rPr>
              <w:t xml:space="preserve"> </w:t>
            </w:r>
            <w:proofErr w:type="spellStart"/>
            <w:r w:rsidRPr="00954B80">
              <w:rPr>
                <w:rFonts w:ascii="Palatino Linotype" w:hAnsi="Palatino Linotype" w:cstheme="minorHAnsi"/>
              </w:rPr>
              <w:t>lembaga</w:t>
            </w:r>
            <w:proofErr w:type="spellEnd"/>
            <w:r w:rsidRPr="00954B80">
              <w:rPr>
                <w:rFonts w:ascii="Palatino Linotype" w:hAnsi="Palatino Linotype" w:cstheme="minorHAnsi"/>
              </w:rPr>
              <w:t xml:space="preserve"> yang </w:t>
            </w:r>
            <w:proofErr w:type="spellStart"/>
            <w:r w:rsidRPr="00954B80">
              <w:rPr>
                <w:rFonts w:ascii="Palatino Linotype" w:hAnsi="Palatino Linotype" w:cstheme="minorHAnsi"/>
              </w:rPr>
              <w:t>berwenang</w:t>
            </w:r>
            <w:proofErr w:type="spellEnd"/>
            <w:r w:rsidRPr="00954B80">
              <w:rPr>
                <w:rFonts w:ascii="Palatino Linotype" w:hAnsi="Palatino Linotype" w:cstheme="minorHAnsi"/>
              </w:rPr>
              <w:t xml:space="preserve"> </w:t>
            </w:r>
            <w:proofErr w:type="spellStart"/>
            <w:r w:rsidRPr="00954B80">
              <w:rPr>
                <w:rFonts w:ascii="Palatino Linotype" w:hAnsi="Palatino Linotype" w:cstheme="minorHAnsi"/>
              </w:rPr>
              <w:t>atas</w:t>
            </w:r>
            <w:proofErr w:type="spellEnd"/>
            <w:r w:rsidRPr="00954B80">
              <w:rPr>
                <w:rFonts w:ascii="Palatino Linotype" w:hAnsi="Palatino Linotype" w:cstheme="minorHAnsi"/>
              </w:rPr>
              <w:t xml:space="preserve"> </w:t>
            </w:r>
            <w:proofErr w:type="spellStart"/>
            <w:r w:rsidRPr="00954B80">
              <w:rPr>
                <w:rFonts w:ascii="Palatino Linotype" w:hAnsi="Palatino Linotype" w:cstheme="minorHAnsi"/>
              </w:rPr>
              <w:t>pelaksanaan</w:t>
            </w:r>
            <w:proofErr w:type="spellEnd"/>
            <w:r w:rsidRPr="00954B80">
              <w:rPr>
                <w:rFonts w:ascii="Palatino Linotype" w:hAnsi="Palatino Linotype" w:cstheme="minorHAnsi"/>
              </w:rPr>
              <w:t xml:space="preserve"> </w:t>
            </w:r>
            <w:r w:rsidR="002D2290" w:rsidRPr="00954B80">
              <w:rPr>
                <w:rFonts w:ascii="Palatino Linotype" w:hAnsi="Palatino Linotype" w:cs="Arial"/>
                <w:bCs/>
                <w:lang w:val="id-ID"/>
              </w:rPr>
              <w:t>Pengabdian kepada Masyarakat</w:t>
            </w:r>
            <w:r w:rsidRPr="00954B80">
              <w:rPr>
                <w:rFonts w:ascii="Palatino Linotype" w:hAnsi="Palatino Linotype" w:cstheme="minorHAnsi"/>
              </w:rPr>
              <w:t xml:space="preserve"> </w:t>
            </w:r>
            <w:proofErr w:type="spellStart"/>
            <w:r w:rsidRPr="00954B80">
              <w:rPr>
                <w:rFonts w:ascii="Palatino Linotype" w:hAnsi="Palatino Linotype" w:cstheme="minorHAnsi"/>
              </w:rPr>
              <w:t>sebagaimana</w:t>
            </w:r>
            <w:proofErr w:type="spellEnd"/>
            <w:r w:rsidRPr="00954B80">
              <w:rPr>
                <w:rFonts w:ascii="Palatino Linotype" w:hAnsi="Palatino Linotype" w:cstheme="minorHAnsi"/>
              </w:rPr>
              <w:t xml:space="preserve"> </w:t>
            </w:r>
            <w:proofErr w:type="spellStart"/>
            <w:r w:rsidRPr="00954B80">
              <w:rPr>
                <w:rFonts w:ascii="Palatino Linotype" w:hAnsi="Palatino Linotype" w:cstheme="minorHAnsi"/>
              </w:rPr>
              <w:t>Perjanjian</w:t>
            </w:r>
            <w:proofErr w:type="spellEnd"/>
            <w:r w:rsidRPr="00954B80">
              <w:rPr>
                <w:rFonts w:ascii="Palatino Linotype" w:hAnsi="Palatino Linotype" w:cstheme="minorHAnsi"/>
              </w:rPr>
              <w:t xml:space="preserve"> </w:t>
            </w:r>
            <w:proofErr w:type="spellStart"/>
            <w:r w:rsidRPr="00954B80">
              <w:rPr>
                <w:rFonts w:ascii="Palatino Linotype" w:hAnsi="Palatino Linotype" w:cstheme="minorHAnsi"/>
              </w:rPr>
              <w:t>ini</w:t>
            </w:r>
            <w:proofErr w:type="spellEnd"/>
            <w:r w:rsidRPr="00954B80">
              <w:rPr>
                <w:rFonts w:ascii="Palatino Linotype" w:hAnsi="Palatino Linotype" w:cstheme="minorHAnsi"/>
              </w:rPr>
              <w:t xml:space="preserve">, </w:t>
            </w:r>
            <w:proofErr w:type="spellStart"/>
            <w:r w:rsidRPr="00954B80">
              <w:rPr>
                <w:rFonts w:ascii="Palatino Linotype" w:hAnsi="Palatino Linotype" w:cstheme="minorHAnsi"/>
              </w:rPr>
              <w:t>maka</w:t>
            </w:r>
            <w:proofErr w:type="spellEnd"/>
            <w:r w:rsidRPr="00954B80">
              <w:rPr>
                <w:rFonts w:ascii="Palatino Linotype" w:hAnsi="Palatino Linotype" w:cstheme="minorHAnsi"/>
              </w:rPr>
              <w:t xml:space="preserve"> PIHAK KEDUA </w:t>
            </w:r>
            <w:proofErr w:type="spellStart"/>
            <w:r w:rsidRPr="00954B80">
              <w:rPr>
                <w:rFonts w:ascii="Palatino Linotype" w:hAnsi="Palatino Linotype" w:cstheme="minorHAnsi"/>
              </w:rPr>
              <w:t>bersedia</w:t>
            </w:r>
            <w:proofErr w:type="spellEnd"/>
            <w:r w:rsidRPr="00954B80">
              <w:rPr>
                <w:rFonts w:ascii="Palatino Linotype" w:hAnsi="Palatino Linotype" w:cstheme="minorHAnsi"/>
              </w:rPr>
              <w:t xml:space="preserve"> </w:t>
            </w:r>
            <w:proofErr w:type="spellStart"/>
            <w:r w:rsidRPr="00954B80">
              <w:rPr>
                <w:rFonts w:ascii="Palatino Linotype" w:hAnsi="Palatino Linotype" w:cstheme="minorHAnsi"/>
              </w:rPr>
              <w:t>mempertanggungjawabkan</w:t>
            </w:r>
            <w:proofErr w:type="spellEnd"/>
            <w:r w:rsidRPr="00954B80">
              <w:rPr>
                <w:rFonts w:ascii="Palatino Linotype" w:hAnsi="Palatino Linotype" w:cstheme="minorHAnsi"/>
              </w:rPr>
              <w:t xml:space="preserve"> dan </w:t>
            </w:r>
            <w:proofErr w:type="spellStart"/>
            <w:r w:rsidRPr="00954B80">
              <w:rPr>
                <w:rFonts w:ascii="Palatino Linotype" w:hAnsi="Palatino Linotype" w:cstheme="minorHAnsi"/>
              </w:rPr>
              <w:t>menjelaskannya</w:t>
            </w:r>
            <w:proofErr w:type="spellEnd"/>
            <w:r w:rsidRPr="00954B80">
              <w:rPr>
                <w:rFonts w:ascii="Palatino Linotype" w:hAnsi="Palatino Linotype" w:cstheme="minorHAnsi"/>
              </w:rPr>
              <w:t xml:space="preserve"> </w:t>
            </w:r>
            <w:proofErr w:type="spellStart"/>
            <w:r w:rsidRPr="00954B80">
              <w:rPr>
                <w:rFonts w:ascii="Palatino Linotype" w:hAnsi="Palatino Linotype" w:cstheme="minorHAnsi"/>
              </w:rPr>
              <w:t>kepada</w:t>
            </w:r>
            <w:proofErr w:type="spellEnd"/>
            <w:r w:rsidRPr="00954B80">
              <w:rPr>
                <w:rFonts w:ascii="Palatino Linotype" w:hAnsi="Palatino Linotype" w:cstheme="minorHAnsi"/>
              </w:rPr>
              <w:t xml:space="preserve"> yang </w:t>
            </w:r>
            <w:proofErr w:type="spellStart"/>
            <w:r w:rsidRPr="00954B80">
              <w:rPr>
                <w:rFonts w:ascii="Palatino Linotype" w:hAnsi="Palatino Linotype" w:cstheme="minorHAnsi"/>
              </w:rPr>
              <w:t>bersangkutan</w:t>
            </w:r>
            <w:proofErr w:type="spellEnd"/>
            <w:r w:rsidRPr="00954B80">
              <w:rPr>
                <w:rFonts w:ascii="Palatino Linotype" w:hAnsi="Palatino Linotype" w:cstheme="minorHAnsi"/>
              </w:rPr>
              <w:t>.</w:t>
            </w:r>
          </w:p>
          <w:p w:rsidR="00FA0F0F" w:rsidRDefault="00FA0F0F" w:rsidP="00E203C7">
            <w:pPr>
              <w:pStyle w:val="ListParagraph"/>
              <w:spacing w:before="120"/>
              <w:ind w:left="360"/>
              <w:jc w:val="both"/>
              <w:rPr>
                <w:rFonts w:ascii="Palatino Linotype" w:hAnsi="Palatino Linotype" w:cs="Arial"/>
                <w:bCs/>
                <w:lang w:val="id-ID"/>
              </w:rPr>
            </w:pPr>
          </w:p>
          <w:p w:rsidR="00811DDB" w:rsidRDefault="00811DDB" w:rsidP="00E203C7">
            <w:pPr>
              <w:pStyle w:val="ListParagraph"/>
              <w:spacing w:before="120"/>
              <w:ind w:left="360"/>
              <w:jc w:val="both"/>
              <w:rPr>
                <w:rFonts w:ascii="Palatino Linotype" w:hAnsi="Palatino Linotype" w:cs="Arial"/>
                <w:bCs/>
                <w:lang w:val="id-ID"/>
              </w:rPr>
            </w:pPr>
          </w:p>
          <w:p w:rsidR="00B12154" w:rsidRDefault="00B12154" w:rsidP="00E203C7">
            <w:pPr>
              <w:pStyle w:val="ListParagraph"/>
              <w:spacing w:before="120"/>
              <w:ind w:left="360"/>
              <w:jc w:val="both"/>
              <w:rPr>
                <w:rFonts w:ascii="Palatino Linotype" w:hAnsi="Palatino Linotype" w:cs="Arial"/>
                <w:bCs/>
                <w:lang w:val="id-ID"/>
              </w:rPr>
            </w:pPr>
          </w:p>
          <w:p w:rsidR="00B12154" w:rsidRDefault="00B12154" w:rsidP="00E203C7">
            <w:pPr>
              <w:pStyle w:val="ListParagraph"/>
              <w:spacing w:before="120"/>
              <w:ind w:left="360"/>
              <w:jc w:val="both"/>
              <w:rPr>
                <w:rFonts w:ascii="Palatino Linotype" w:hAnsi="Palatino Linotype" w:cs="Arial"/>
                <w:bCs/>
                <w:lang w:val="id-ID"/>
              </w:rPr>
            </w:pPr>
          </w:p>
          <w:p w:rsidR="00B12154" w:rsidRDefault="00B12154" w:rsidP="00E203C7">
            <w:pPr>
              <w:pStyle w:val="ListParagraph"/>
              <w:spacing w:before="120"/>
              <w:ind w:left="360"/>
              <w:jc w:val="both"/>
              <w:rPr>
                <w:rFonts w:ascii="Palatino Linotype" w:hAnsi="Palatino Linotype" w:cs="Arial"/>
                <w:bCs/>
                <w:lang w:val="id-ID"/>
              </w:rPr>
            </w:pPr>
          </w:p>
          <w:p w:rsidR="00B54BB6" w:rsidRPr="00954B80" w:rsidRDefault="00B54BB6" w:rsidP="00E203C7">
            <w:pPr>
              <w:pStyle w:val="ListParagraph"/>
              <w:numPr>
                <w:ilvl w:val="0"/>
                <w:numId w:val="9"/>
              </w:numPr>
              <w:spacing w:before="120"/>
              <w:ind w:hanging="357"/>
              <w:jc w:val="both"/>
              <w:rPr>
                <w:rFonts w:ascii="Palatino Linotype" w:hAnsi="Palatino Linotype" w:cs="Arial"/>
                <w:bCs/>
                <w:lang w:val="id-ID"/>
              </w:rPr>
            </w:pPr>
            <w:proofErr w:type="spellStart"/>
            <w:r w:rsidRPr="00954B80">
              <w:rPr>
                <w:rFonts w:ascii="Palatino Linotype" w:hAnsi="Palatino Linotype" w:cstheme="minorHAnsi"/>
              </w:rPr>
              <w:t>Jika</w:t>
            </w:r>
            <w:proofErr w:type="spellEnd"/>
            <w:r w:rsidRPr="00954B80">
              <w:rPr>
                <w:rFonts w:ascii="Palatino Linotype" w:hAnsi="Palatino Linotype" w:cstheme="minorHAnsi"/>
              </w:rPr>
              <w:t xml:space="preserve"> </w:t>
            </w:r>
            <w:proofErr w:type="spellStart"/>
            <w:r w:rsidRPr="00954B80">
              <w:rPr>
                <w:rFonts w:ascii="Palatino Linotype" w:hAnsi="Palatino Linotype" w:cstheme="minorHAnsi"/>
              </w:rPr>
              <w:t>dari</w:t>
            </w:r>
            <w:proofErr w:type="spellEnd"/>
            <w:r w:rsidRPr="00954B80">
              <w:rPr>
                <w:rFonts w:ascii="Palatino Linotype" w:hAnsi="Palatino Linotype" w:cstheme="minorHAnsi"/>
              </w:rPr>
              <w:t xml:space="preserve"> </w:t>
            </w:r>
            <w:proofErr w:type="spellStart"/>
            <w:r w:rsidRPr="00954B80">
              <w:rPr>
                <w:rFonts w:ascii="Palatino Linotype" w:hAnsi="Palatino Linotype" w:cstheme="minorHAnsi"/>
              </w:rPr>
              <w:t>hasil</w:t>
            </w:r>
            <w:proofErr w:type="spellEnd"/>
            <w:r w:rsidRPr="00954B80">
              <w:rPr>
                <w:rFonts w:ascii="Palatino Linotype" w:hAnsi="Palatino Linotype" w:cstheme="minorHAnsi"/>
              </w:rPr>
              <w:t xml:space="preserve"> </w:t>
            </w:r>
            <w:proofErr w:type="spellStart"/>
            <w:r w:rsidRPr="00954B80">
              <w:rPr>
                <w:rFonts w:ascii="Palatino Linotype" w:hAnsi="Palatino Linotype" w:cstheme="minorHAnsi"/>
              </w:rPr>
              <w:t>pemeriksaan</w:t>
            </w:r>
            <w:proofErr w:type="spellEnd"/>
            <w:r w:rsidRPr="00954B80">
              <w:rPr>
                <w:rFonts w:ascii="Palatino Linotype" w:hAnsi="Palatino Linotype" w:cstheme="minorHAnsi"/>
              </w:rPr>
              <w:t xml:space="preserve"> </w:t>
            </w:r>
            <w:proofErr w:type="spellStart"/>
            <w:r w:rsidRPr="00954B80">
              <w:rPr>
                <w:rFonts w:ascii="Palatino Linotype" w:hAnsi="Palatino Linotype" w:cstheme="minorHAnsi"/>
              </w:rPr>
              <w:t>s</w:t>
            </w:r>
            <w:r w:rsidR="00AF7CFB" w:rsidRPr="00954B80">
              <w:rPr>
                <w:rFonts w:ascii="Palatino Linotype" w:hAnsi="Palatino Linotype" w:cstheme="minorHAnsi"/>
              </w:rPr>
              <w:t>ebagaimana</w:t>
            </w:r>
            <w:proofErr w:type="spellEnd"/>
            <w:r w:rsidR="00AF7CFB" w:rsidRPr="00954B80">
              <w:rPr>
                <w:rFonts w:ascii="Palatino Linotype" w:hAnsi="Palatino Linotype" w:cstheme="minorHAnsi"/>
              </w:rPr>
              <w:t xml:space="preserve"> </w:t>
            </w:r>
            <w:proofErr w:type="spellStart"/>
            <w:r w:rsidR="00AF7CFB" w:rsidRPr="00954B80">
              <w:rPr>
                <w:rFonts w:ascii="Palatino Linotype" w:hAnsi="Palatino Linotype" w:cstheme="minorHAnsi"/>
              </w:rPr>
              <w:t>dimaksud</w:t>
            </w:r>
            <w:proofErr w:type="spellEnd"/>
            <w:r w:rsidR="00AF7CFB" w:rsidRPr="00954B80">
              <w:rPr>
                <w:rFonts w:ascii="Palatino Linotype" w:hAnsi="Palatino Linotype" w:cstheme="minorHAnsi"/>
              </w:rPr>
              <w:t xml:space="preserve"> </w:t>
            </w:r>
            <w:proofErr w:type="spellStart"/>
            <w:r w:rsidR="00AF7CFB" w:rsidRPr="00954B80">
              <w:rPr>
                <w:rFonts w:ascii="Palatino Linotype" w:hAnsi="Palatino Linotype" w:cstheme="minorHAnsi"/>
              </w:rPr>
              <w:t>pada</w:t>
            </w:r>
            <w:proofErr w:type="spellEnd"/>
            <w:r w:rsidR="00AF7CFB" w:rsidRPr="00954B80">
              <w:rPr>
                <w:rFonts w:ascii="Palatino Linotype" w:hAnsi="Palatino Linotype" w:cstheme="minorHAnsi"/>
              </w:rPr>
              <w:t xml:space="preserve"> </w:t>
            </w:r>
            <w:r w:rsidR="00AF7CFB" w:rsidRPr="00954B80">
              <w:rPr>
                <w:rFonts w:ascii="Palatino Linotype" w:hAnsi="Palatino Linotype" w:cstheme="minorHAnsi"/>
                <w:lang w:val="id-ID"/>
              </w:rPr>
              <w:t>butir 7</w:t>
            </w:r>
            <w:r w:rsidRPr="00954B80">
              <w:rPr>
                <w:rFonts w:ascii="Palatino Linotype" w:hAnsi="Palatino Linotype" w:cstheme="minorHAnsi"/>
              </w:rPr>
              <w:t xml:space="preserve"> P</w:t>
            </w:r>
            <w:r w:rsidR="00AF7CFB" w:rsidRPr="00954B80">
              <w:rPr>
                <w:rFonts w:ascii="Palatino Linotype" w:hAnsi="Palatino Linotype" w:cstheme="minorHAnsi"/>
                <w:lang w:val="id-ID"/>
              </w:rPr>
              <w:t>erjanjian</w:t>
            </w:r>
            <w:r w:rsidRPr="00954B80">
              <w:rPr>
                <w:rFonts w:ascii="Palatino Linotype" w:hAnsi="Palatino Linotype" w:cstheme="minorHAnsi"/>
              </w:rPr>
              <w:t xml:space="preserve"> </w:t>
            </w:r>
            <w:proofErr w:type="spellStart"/>
            <w:r w:rsidRPr="00954B80">
              <w:rPr>
                <w:rFonts w:ascii="Palatino Linotype" w:hAnsi="Palatino Linotype" w:cstheme="minorHAnsi"/>
              </w:rPr>
              <w:t>ini</w:t>
            </w:r>
            <w:proofErr w:type="spellEnd"/>
            <w:r w:rsidRPr="00954B80">
              <w:rPr>
                <w:rFonts w:ascii="Palatino Linotype" w:hAnsi="Palatino Linotype" w:cstheme="minorHAnsi"/>
              </w:rPr>
              <w:t xml:space="preserve"> </w:t>
            </w:r>
            <w:proofErr w:type="spellStart"/>
            <w:r w:rsidRPr="00954B80">
              <w:rPr>
                <w:rFonts w:ascii="Palatino Linotype" w:hAnsi="Palatino Linotype" w:cstheme="minorHAnsi"/>
              </w:rPr>
              <w:t>ditemukan</w:t>
            </w:r>
            <w:proofErr w:type="spellEnd"/>
            <w:r w:rsidRPr="00954B80">
              <w:rPr>
                <w:rFonts w:ascii="Palatino Linotype" w:hAnsi="Palatino Linotype" w:cstheme="minorHAnsi"/>
              </w:rPr>
              <w:t xml:space="preserve"> </w:t>
            </w:r>
            <w:proofErr w:type="spellStart"/>
            <w:r w:rsidRPr="00954B80">
              <w:rPr>
                <w:rFonts w:ascii="Palatino Linotype" w:hAnsi="Palatino Linotype" w:cstheme="minorHAnsi"/>
              </w:rPr>
              <w:t>ketidaksesuaian</w:t>
            </w:r>
            <w:proofErr w:type="spellEnd"/>
            <w:r w:rsidRPr="00954B80">
              <w:rPr>
                <w:rFonts w:ascii="Palatino Linotype" w:hAnsi="Palatino Linotype" w:cstheme="minorHAnsi"/>
              </w:rPr>
              <w:t xml:space="preserve"> </w:t>
            </w:r>
            <w:r w:rsidR="00AF7CFB" w:rsidRPr="00954B80">
              <w:rPr>
                <w:rFonts w:ascii="Palatino Linotype" w:hAnsi="Palatino Linotype" w:cstheme="minorHAnsi"/>
                <w:lang w:val="id-ID"/>
              </w:rPr>
              <w:t xml:space="preserve">pada </w:t>
            </w:r>
            <w:proofErr w:type="spellStart"/>
            <w:r w:rsidRPr="00954B80">
              <w:rPr>
                <w:rFonts w:ascii="Palatino Linotype" w:hAnsi="Palatino Linotype" w:cstheme="minorHAnsi"/>
              </w:rPr>
              <w:t>pelaksanaan</w:t>
            </w:r>
            <w:proofErr w:type="spellEnd"/>
            <w:r w:rsidRPr="00954B80">
              <w:rPr>
                <w:rFonts w:ascii="Palatino Linotype" w:hAnsi="Palatino Linotype" w:cstheme="minorHAnsi"/>
              </w:rPr>
              <w:t xml:space="preserve"> </w:t>
            </w:r>
            <w:r w:rsidR="00360979" w:rsidRPr="00954B80">
              <w:rPr>
                <w:rFonts w:ascii="Palatino Linotype" w:hAnsi="Palatino Linotype" w:cs="Arial"/>
                <w:bCs/>
                <w:lang w:val="id-ID"/>
              </w:rPr>
              <w:t>Pengabdian kepada Masyarakat</w:t>
            </w:r>
            <w:r w:rsidRPr="00954B80">
              <w:rPr>
                <w:rFonts w:ascii="Palatino Linotype" w:hAnsi="Palatino Linotype" w:cstheme="minorHAnsi"/>
              </w:rPr>
              <w:t xml:space="preserve">, </w:t>
            </w:r>
            <w:proofErr w:type="spellStart"/>
            <w:r w:rsidRPr="00954B80">
              <w:rPr>
                <w:rFonts w:ascii="Palatino Linotype" w:hAnsi="Palatino Linotype" w:cstheme="minorHAnsi"/>
              </w:rPr>
              <w:t>maka</w:t>
            </w:r>
            <w:proofErr w:type="spellEnd"/>
            <w:r w:rsidRPr="00954B80">
              <w:rPr>
                <w:rFonts w:ascii="Palatino Linotype" w:hAnsi="Palatino Linotype" w:cstheme="minorHAnsi"/>
              </w:rPr>
              <w:t xml:space="preserve"> PIHAK KEDUA </w:t>
            </w:r>
            <w:proofErr w:type="spellStart"/>
            <w:r w:rsidRPr="00954B80">
              <w:rPr>
                <w:rFonts w:ascii="Palatino Linotype" w:hAnsi="Palatino Linotype" w:cstheme="minorHAnsi"/>
              </w:rPr>
              <w:t>bertanggung</w:t>
            </w:r>
            <w:proofErr w:type="spellEnd"/>
            <w:r w:rsidRPr="00954B80">
              <w:rPr>
                <w:rFonts w:ascii="Palatino Linotype" w:hAnsi="Palatino Linotype" w:cstheme="minorHAnsi"/>
              </w:rPr>
              <w:t xml:space="preserve"> </w:t>
            </w:r>
            <w:proofErr w:type="spellStart"/>
            <w:r w:rsidRPr="00954B80">
              <w:rPr>
                <w:rFonts w:ascii="Palatino Linotype" w:hAnsi="Palatino Linotype" w:cstheme="minorHAnsi"/>
              </w:rPr>
              <w:t>jawab</w:t>
            </w:r>
            <w:proofErr w:type="spellEnd"/>
            <w:r w:rsidRPr="00954B80">
              <w:rPr>
                <w:rFonts w:ascii="Palatino Linotype" w:hAnsi="Palatino Linotype" w:cstheme="minorHAnsi"/>
              </w:rPr>
              <w:t xml:space="preserve"> </w:t>
            </w:r>
            <w:proofErr w:type="spellStart"/>
            <w:r w:rsidRPr="00954B80">
              <w:rPr>
                <w:rFonts w:ascii="Palatino Linotype" w:hAnsi="Palatino Linotype" w:cstheme="minorHAnsi"/>
              </w:rPr>
              <w:t>atas</w:t>
            </w:r>
            <w:proofErr w:type="spellEnd"/>
            <w:r w:rsidRPr="00954B80">
              <w:rPr>
                <w:rFonts w:ascii="Palatino Linotype" w:hAnsi="Palatino Linotype" w:cstheme="minorHAnsi"/>
              </w:rPr>
              <w:t xml:space="preserve"> </w:t>
            </w:r>
            <w:proofErr w:type="spellStart"/>
            <w:r w:rsidRPr="00954B80">
              <w:rPr>
                <w:rFonts w:ascii="Palatino Linotype" w:hAnsi="Palatino Linotype" w:cstheme="minorHAnsi"/>
              </w:rPr>
              <w:t>kondisi</w:t>
            </w:r>
            <w:proofErr w:type="spellEnd"/>
            <w:r w:rsidRPr="00954B80">
              <w:rPr>
                <w:rFonts w:ascii="Palatino Linotype" w:hAnsi="Palatino Linotype" w:cstheme="minorHAnsi"/>
              </w:rPr>
              <w:t xml:space="preserve"> </w:t>
            </w:r>
            <w:proofErr w:type="spellStart"/>
            <w:r w:rsidRPr="00954B80">
              <w:rPr>
                <w:rFonts w:ascii="Palatino Linotype" w:hAnsi="Palatino Linotype" w:cstheme="minorHAnsi"/>
              </w:rPr>
              <w:t>tersebut</w:t>
            </w:r>
            <w:proofErr w:type="spellEnd"/>
            <w:r w:rsidRPr="00954B80">
              <w:rPr>
                <w:rFonts w:ascii="Palatino Linotype" w:hAnsi="Palatino Linotype" w:cstheme="minorHAnsi"/>
              </w:rPr>
              <w:t xml:space="preserve"> </w:t>
            </w:r>
            <w:proofErr w:type="spellStart"/>
            <w:r w:rsidRPr="00954B80">
              <w:rPr>
                <w:rFonts w:ascii="Palatino Linotype" w:hAnsi="Palatino Linotype" w:cstheme="minorHAnsi"/>
              </w:rPr>
              <w:t>serta</w:t>
            </w:r>
            <w:proofErr w:type="spellEnd"/>
            <w:r w:rsidRPr="00954B80">
              <w:rPr>
                <w:rFonts w:ascii="Palatino Linotype" w:hAnsi="Palatino Linotype" w:cstheme="minorHAnsi"/>
              </w:rPr>
              <w:t xml:space="preserve"> </w:t>
            </w:r>
            <w:proofErr w:type="spellStart"/>
            <w:r w:rsidRPr="00954B80">
              <w:rPr>
                <w:rFonts w:ascii="Palatino Linotype" w:hAnsi="Palatino Linotype" w:cstheme="minorHAnsi"/>
              </w:rPr>
              <w:t>bersedia</w:t>
            </w:r>
            <w:proofErr w:type="spellEnd"/>
            <w:r w:rsidRPr="00954B80">
              <w:rPr>
                <w:rFonts w:ascii="Palatino Linotype" w:hAnsi="Palatino Linotype" w:cstheme="minorHAnsi"/>
              </w:rPr>
              <w:t xml:space="preserve"> </w:t>
            </w:r>
            <w:proofErr w:type="spellStart"/>
            <w:r w:rsidRPr="00954B80">
              <w:rPr>
                <w:rFonts w:ascii="Palatino Linotype" w:hAnsi="Palatino Linotype" w:cstheme="minorHAnsi"/>
              </w:rPr>
              <w:t>mengembalikan</w:t>
            </w:r>
            <w:proofErr w:type="spellEnd"/>
            <w:r w:rsidRPr="00954B80">
              <w:rPr>
                <w:rFonts w:ascii="Palatino Linotype" w:hAnsi="Palatino Linotype" w:cstheme="minorHAnsi"/>
              </w:rPr>
              <w:t xml:space="preserve"> </w:t>
            </w:r>
            <w:proofErr w:type="gramStart"/>
            <w:r w:rsidR="00AF7CFB" w:rsidRPr="00954B80">
              <w:rPr>
                <w:rFonts w:ascii="Palatino Linotype" w:hAnsi="Palatino Linotype" w:cstheme="minorHAnsi"/>
                <w:lang w:val="id-ID"/>
              </w:rPr>
              <w:t>dana</w:t>
            </w:r>
            <w:proofErr w:type="gramEnd"/>
            <w:r w:rsidR="00AF7CFB" w:rsidRPr="00954B80">
              <w:rPr>
                <w:rFonts w:ascii="Palatino Linotype" w:hAnsi="Palatino Linotype" w:cstheme="minorHAnsi"/>
                <w:lang w:val="id-ID"/>
              </w:rPr>
              <w:t xml:space="preserve"> yang tidak bisa </w:t>
            </w:r>
            <w:r w:rsidR="00176950" w:rsidRPr="00954B80">
              <w:rPr>
                <w:rFonts w:ascii="Palatino Linotype" w:hAnsi="Palatino Linotype" w:cstheme="minorHAnsi"/>
                <w:lang w:val="id-ID"/>
              </w:rPr>
              <w:t>dipertanggungjawabkan</w:t>
            </w:r>
            <w:r w:rsidRPr="00954B80">
              <w:rPr>
                <w:rFonts w:ascii="Palatino Linotype" w:hAnsi="Palatino Linotype" w:cstheme="minorHAnsi"/>
              </w:rPr>
              <w:t xml:space="preserve"> </w:t>
            </w:r>
            <w:proofErr w:type="spellStart"/>
            <w:r w:rsidRPr="00954B80">
              <w:rPr>
                <w:rFonts w:ascii="Palatino Linotype" w:hAnsi="Palatino Linotype" w:cstheme="minorHAnsi"/>
              </w:rPr>
              <w:t>untuk</w:t>
            </w:r>
            <w:proofErr w:type="spellEnd"/>
            <w:r w:rsidRPr="00954B80">
              <w:rPr>
                <w:rFonts w:ascii="Palatino Linotype" w:hAnsi="Palatino Linotype" w:cstheme="minorHAnsi"/>
              </w:rPr>
              <w:t xml:space="preserve"> </w:t>
            </w:r>
            <w:proofErr w:type="spellStart"/>
            <w:r w:rsidRPr="00954B80">
              <w:rPr>
                <w:rFonts w:ascii="Palatino Linotype" w:hAnsi="Palatino Linotype" w:cstheme="minorHAnsi"/>
              </w:rPr>
              <w:t>disetork</w:t>
            </w:r>
            <w:r w:rsidR="00FF201D" w:rsidRPr="00954B80">
              <w:rPr>
                <w:rFonts w:ascii="Palatino Linotype" w:hAnsi="Palatino Linotype" w:cstheme="minorHAnsi"/>
              </w:rPr>
              <w:t>an</w:t>
            </w:r>
            <w:proofErr w:type="spellEnd"/>
            <w:r w:rsidR="00FF201D" w:rsidRPr="00954B80">
              <w:rPr>
                <w:rFonts w:ascii="Palatino Linotype" w:hAnsi="Palatino Linotype" w:cstheme="minorHAnsi"/>
              </w:rPr>
              <w:t xml:space="preserve"> </w:t>
            </w:r>
            <w:proofErr w:type="spellStart"/>
            <w:r w:rsidR="00FF201D" w:rsidRPr="00954B80">
              <w:rPr>
                <w:rFonts w:ascii="Palatino Linotype" w:hAnsi="Palatino Linotype" w:cstheme="minorHAnsi"/>
              </w:rPr>
              <w:t>ke</w:t>
            </w:r>
            <w:proofErr w:type="spellEnd"/>
            <w:r w:rsidR="00FF201D" w:rsidRPr="00954B80">
              <w:rPr>
                <w:rFonts w:ascii="Palatino Linotype" w:hAnsi="Palatino Linotype" w:cstheme="minorHAnsi"/>
              </w:rPr>
              <w:t xml:space="preserve"> </w:t>
            </w:r>
            <w:proofErr w:type="spellStart"/>
            <w:r w:rsidR="00FF201D" w:rsidRPr="00954B80">
              <w:rPr>
                <w:rFonts w:ascii="Palatino Linotype" w:hAnsi="Palatino Linotype" w:cstheme="minorHAnsi"/>
              </w:rPr>
              <w:t>Kas</w:t>
            </w:r>
            <w:proofErr w:type="spellEnd"/>
            <w:r w:rsidR="00FF201D" w:rsidRPr="00954B80">
              <w:rPr>
                <w:rFonts w:ascii="Palatino Linotype" w:hAnsi="Palatino Linotype" w:cstheme="minorHAnsi"/>
              </w:rPr>
              <w:t xml:space="preserve"> Negara.</w:t>
            </w:r>
          </w:p>
          <w:p w:rsidR="00C15443" w:rsidRPr="00954B80" w:rsidRDefault="00C15443" w:rsidP="00E203C7">
            <w:pPr>
              <w:pStyle w:val="ListParagraph"/>
              <w:spacing w:before="120"/>
              <w:ind w:left="360"/>
              <w:jc w:val="both"/>
              <w:rPr>
                <w:rFonts w:ascii="Palatino Linotype" w:hAnsi="Palatino Linotype" w:cs="Arial"/>
                <w:bCs/>
                <w:lang w:val="id-ID"/>
              </w:rPr>
            </w:pPr>
          </w:p>
          <w:p w:rsidR="009D4EC7" w:rsidRPr="00954B80" w:rsidRDefault="009D4EC7" w:rsidP="00E203C7">
            <w:pPr>
              <w:pStyle w:val="ListParagraph"/>
              <w:numPr>
                <w:ilvl w:val="0"/>
                <w:numId w:val="9"/>
              </w:numPr>
              <w:spacing w:before="120"/>
              <w:ind w:hanging="357"/>
              <w:jc w:val="both"/>
              <w:rPr>
                <w:rFonts w:ascii="Palatino Linotype" w:hAnsi="Palatino Linotype" w:cs="Arial"/>
                <w:bCs/>
                <w:lang w:val="id-ID"/>
              </w:rPr>
            </w:pPr>
            <w:r w:rsidRPr="00954B80">
              <w:rPr>
                <w:rFonts w:ascii="Palatino Linotype" w:hAnsi="Palatino Linotype" w:cs="Arial"/>
                <w:bCs/>
                <w:lang w:val="id-ID"/>
              </w:rPr>
              <w:t>Apabila PIHAK KEDUA tidak menyelesaikan program terseb</w:t>
            </w:r>
            <w:r w:rsidR="00FF201D" w:rsidRPr="00954B80">
              <w:rPr>
                <w:rFonts w:ascii="Palatino Linotype" w:hAnsi="Palatino Linotype" w:cs="Arial"/>
                <w:bCs/>
                <w:lang w:val="id-ID"/>
              </w:rPr>
              <w:t xml:space="preserve">ut sesuai dengan yang </w:t>
            </w:r>
            <w:proofErr w:type="spellStart"/>
            <w:r w:rsidR="00FF201D" w:rsidRPr="00954B80">
              <w:rPr>
                <w:rFonts w:ascii="Palatino Linotype" w:hAnsi="Palatino Linotype" w:cs="Arial"/>
                <w:bCs/>
                <w:lang w:val="en-US"/>
              </w:rPr>
              <w:t>disepakati</w:t>
            </w:r>
            <w:proofErr w:type="spellEnd"/>
            <w:r w:rsidR="00FF201D" w:rsidRPr="00954B80">
              <w:rPr>
                <w:rFonts w:ascii="Palatino Linotype" w:hAnsi="Palatino Linotype" w:cs="Arial"/>
                <w:bCs/>
                <w:lang w:val="en-US"/>
              </w:rPr>
              <w:t xml:space="preserve"> </w:t>
            </w:r>
            <w:proofErr w:type="spellStart"/>
            <w:r w:rsidR="00FF201D" w:rsidRPr="00954B80">
              <w:rPr>
                <w:rFonts w:ascii="Palatino Linotype" w:hAnsi="Palatino Linotype" w:cs="Arial"/>
                <w:bCs/>
                <w:lang w:val="en-US"/>
              </w:rPr>
              <w:t>dalam</w:t>
            </w:r>
            <w:proofErr w:type="spellEnd"/>
            <w:r w:rsidR="00FF201D" w:rsidRPr="00954B80">
              <w:rPr>
                <w:rFonts w:ascii="Palatino Linotype" w:hAnsi="Palatino Linotype" w:cs="Arial"/>
                <w:bCs/>
                <w:lang w:val="en-US"/>
              </w:rPr>
              <w:t xml:space="preserve"> </w:t>
            </w:r>
            <w:proofErr w:type="spellStart"/>
            <w:r w:rsidR="00FF201D" w:rsidRPr="00954B80">
              <w:rPr>
                <w:rFonts w:ascii="Palatino Linotype" w:hAnsi="Palatino Linotype" w:cs="Arial"/>
                <w:bCs/>
                <w:lang w:val="en-US"/>
              </w:rPr>
              <w:t>perjanjian</w:t>
            </w:r>
            <w:proofErr w:type="spellEnd"/>
            <w:r w:rsidR="00FF201D" w:rsidRPr="00954B80">
              <w:rPr>
                <w:rFonts w:ascii="Palatino Linotype" w:hAnsi="Palatino Linotype" w:cs="Arial"/>
                <w:bCs/>
                <w:lang w:val="en-US"/>
              </w:rPr>
              <w:t xml:space="preserve"> </w:t>
            </w:r>
            <w:proofErr w:type="spellStart"/>
            <w:r w:rsidR="00FF201D" w:rsidRPr="00954B80">
              <w:rPr>
                <w:rFonts w:ascii="Palatino Linotype" w:hAnsi="Palatino Linotype" w:cs="Arial"/>
                <w:bCs/>
                <w:lang w:val="en-US"/>
              </w:rPr>
              <w:t>ini</w:t>
            </w:r>
            <w:proofErr w:type="spellEnd"/>
            <w:r w:rsidRPr="00954B80">
              <w:rPr>
                <w:rFonts w:ascii="Palatino Linotype" w:hAnsi="Palatino Linotype" w:cs="Arial"/>
                <w:bCs/>
                <w:lang w:val="id-ID"/>
              </w:rPr>
              <w:t xml:space="preserve">, maka </w:t>
            </w:r>
            <w:r w:rsidRPr="005E7970">
              <w:rPr>
                <w:rFonts w:ascii="Palatino Linotype" w:hAnsi="Palatino Linotype" w:cs="Arial"/>
                <w:bCs/>
                <w:lang w:val="id-ID"/>
              </w:rPr>
              <w:t xml:space="preserve">PIHAK </w:t>
            </w:r>
            <w:r w:rsidR="005E7970" w:rsidRPr="005E7970">
              <w:rPr>
                <w:rFonts w:ascii="Palatino Linotype" w:eastAsia="Arial Unicode MS" w:hAnsi="Palatino Linotype" w:cs="Arial Unicode MS"/>
                <w:lang w:val="id-ID"/>
              </w:rPr>
              <w:t>PERTAMA</w:t>
            </w:r>
            <w:r w:rsidRPr="00954B80">
              <w:rPr>
                <w:rFonts w:ascii="Palatino Linotype" w:hAnsi="Palatino Linotype" w:cs="Arial"/>
                <w:bCs/>
                <w:lang w:val="id-ID"/>
              </w:rPr>
              <w:t xml:space="preserve"> akan meniadakan hak PIHAK KEDUA untuk mengusulkan dan atau mengikuti </w:t>
            </w:r>
            <w:r w:rsidR="00D32A3A" w:rsidRPr="00954B80">
              <w:rPr>
                <w:rFonts w:ascii="Palatino Linotype" w:hAnsi="Palatino Linotype" w:cs="Arial"/>
                <w:bCs/>
                <w:lang w:val="id-ID"/>
              </w:rPr>
              <w:t xml:space="preserve">program </w:t>
            </w:r>
            <w:r w:rsidR="002D2290" w:rsidRPr="00954B80">
              <w:rPr>
                <w:rFonts w:ascii="Palatino Linotype" w:hAnsi="Palatino Linotype" w:cs="Arial"/>
                <w:bCs/>
                <w:lang w:val="id-ID"/>
              </w:rPr>
              <w:t>Pengabdian kepada Masyarakat</w:t>
            </w:r>
            <w:r w:rsidR="00D32A3A" w:rsidRPr="00954B80">
              <w:rPr>
                <w:rFonts w:ascii="Palatino Linotype" w:hAnsi="Palatino Linotype" w:cs="Arial"/>
                <w:bCs/>
                <w:lang w:val="id-ID"/>
              </w:rPr>
              <w:t xml:space="preserve"> pada tahun berikutnya. </w:t>
            </w:r>
          </w:p>
          <w:p w:rsidR="002D2290" w:rsidRPr="00451D28" w:rsidRDefault="00E13596" w:rsidP="00EF501A">
            <w:pPr>
              <w:spacing w:before="120"/>
              <w:jc w:val="both"/>
              <w:rPr>
                <w:rFonts w:ascii="Palatino Linotype" w:hAnsi="Palatino Linotype" w:cs="Arial"/>
                <w:bCs/>
                <w:lang w:val="id-ID"/>
              </w:rPr>
            </w:pPr>
            <w:r w:rsidRPr="00954B80">
              <w:rPr>
                <w:rFonts w:ascii="Palatino Linotype" w:hAnsi="Palatino Linotype" w:cs="Arial"/>
                <w:bCs/>
                <w:lang w:val="id-ID"/>
              </w:rPr>
              <w:t xml:space="preserve">Demikian </w:t>
            </w:r>
            <w:r w:rsidR="00D32A3A" w:rsidRPr="00954B80">
              <w:rPr>
                <w:rFonts w:ascii="Palatino Linotype" w:hAnsi="Palatino Linotype" w:cs="Arial"/>
                <w:bCs/>
                <w:lang w:val="id-ID"/>
              </w:rPr>
              <w:t xml:space="preserve">Surat Perjanjian Pelakasanaan </w:t>
            </w:r>
            <w:r w:rsidR="00F80C04" w:rsidRPr="00954B80">
              <w:rPr>
                <w:rFonts w:ascii="Palatino Linotype" w:hAnsi="Palatino Linotype" w:cs="Arial"/>
                <w:bCs/>
                <w:lang w:val="id-ID"/>
              </w:rPr>
              <w:t>Pengabdian kepada Masyarakat</w:t>
            </w:r>
            <w:r w:rsidR="00D32A3A" w:rsidRPr="00954B80">
              <w:rPr>
                <w:rFonts w:ascii="Palatino Linotype" w:hAnsi="Palatino Linotype" w:cs="Arial"/>
                <w:bCs/>
                <w:lang w:val="id-ID"/>
              </w:rPr>
              <w:t xml:space="preserve"> ini dibuat di Bandung pada hari dan tanggal tersebut di atas, serta ditandatangani oleh kedua belah pihak di atas meterai secukupnya untuk dipergunakan sebagaimana mestinya.</w:t>
            </w:r>
            <w:r w:rsidR="00D32A3A" w:rsidRPr="00451D28">
              <w:rPr>
                <w:rFonts w:ascii="Palatino Linotype" w:hAnsi="Palatino Linotype" w:cs="Arial"/>
                <w:bCs/>
                <w:lang w:val="id-ID"/>
              </w:rPr>
              <w:t xml:space="preserve"> </w:t>
            </w:r>
          </w:p>
        </w:tc>
      </w:tr>
    </w:tbl>
    <w:p w:rsidR="00EF501A" w:rsidRDefault="00660EA7" w:rsidP="000656DB">
      <w:pPr>
        <w:spacing w:line="276" w:lineRule="auto"/>
        <w:rPr>
          <w:rFonts w:ascii="Palatino Linotype" w:hAnsi="Palatino Linotype" w:cs="Arial"/>
          <w:lang w:val="id-ID"/>
        </w:rPr>
      </w:pPr>
      <w:r w:rsidRPr="00451D28">
        <w:rPr>
          <w:rFonts w:ascii="Palatino Linotype" w:hAnsi="Palatino Linotype" w:cs="Arial"/>
          <w:lang w:val="id-ID"/>
        </w:rPr>
        <w:lastRenderedPageBreak/>
        <w:t xml:space="preserve"> </w:t>
      </w:r>
    </w:p>
    <w:p w:rsidR="00EF501A" w:rsidRDefault="00EF501A" w:rsidP="000656DB">
      <w:pPr>
        <w:spacing w:line="276" w:lineRule="auto"/>
        <w:rPr>
          <w:rFonts w:ascii="Palatino Linotype" w:hAnsi="Palatino Linotype" w:cs="Arial"/>
          <w:lang w:val="id-ID"/>
        </w:rPr>
      </w:pPr>
    </w:p>
    <w:tbl>
      <w:tblPr>
        <w:tblStyle w:val="TableGrid"/>
        <w:tblW w:w="9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82"/>
        <w:gridCol w:w="4843"/>
      </w:tblGrid>
      <w:tr w:rsidR="00EF501A" w:rsidRPr="002D5CE7" w:rsidTr="0058057B">
        <w:tc>
          <w:tcPr>
            <w:tcW w:w="4882" w:type="dxa"/>
          </w:tcPr>
          <w:p w:rsidR="00EF501A" w:rsidRPr="002D5CE7" w:rsidRDefault="00EF501A" w:rsidP="0058057B">
            <w:pPr>
              <w:pStyle w:val="ListParagraph"/>
              <w:ind w:left="0"/>
              <w:jc w:val="center"/>
              <w:rPr>
                <w:rFonts w:ascii="Palatino Linotype" w:hAnsi="Palatino Linotype" w:cs="Arial"/>
                <w:b/>
                <w:lang w:val="id-ID"/>
              </w:rPr>
            </w:pPr>
            <w:r w:rsidRPr="002D5CE7">
              <w:rPr>
                <w:rFonts w:ascii="Palatino Linotype" w:hAnsi="Palatino Linotype" w:cs="Arial"/>
                <w:b/>
                <w:lang w:val="id-ID"/>
              </w:rPr>
              <w:t>PIHAK KEDUA</w:t>
            </w:r>
          </w:p>
        </w:tc>
        <w:tc>
          <w:tcPr>
            <w:tcW w:w="4843" w:type="dxa"/>
          </w:tcPr>
          <w:p w:rsidR="00EF501A" w:rsidRPr="002D5CE7" w:rsidRDefault="00EF501A" w:rsidP="0058057B">
            <w:pPr>
              <w:jc w:val="center"/>
              <w:rPr>
                <w:rFonts w:ascii="Palatino Linotype" w:eastAsia="Arial Unicode MS" w:hAnsi="Palatino Linotype" w:cs="Arial Unicode MS"/>
                <w:b/>
                <w:lang w:val="fr-FR"/>
              </w:rPr>
            </w:pPr>
            <w:r w:rsidRPr="002D5CE7">
              <w:rPr>
                <w:rFonts w:ascii="Palatino Linotype" w:eastAsia="Arial Unicode MS" w:hAnsi="Palatino Linotype" w:cs="Arial Unicode MS"/>
                <w:b/>
                <w:lang w:val="id-ID"/>
              </w:rPr>
              <w:t>PIHAK PERTAMA</w:t>
            </w:r>
          </w:p>
        </w:tc>
      </w:tr>
      <w:tr w:rsidR="00EF501A" w:rsidRPr="002D5CE7" w:rsidTr="0058057B">
        <w:tc>
          <w:tcPr>
            <w:tcW w:w="4882" w:type="dxa"/>
          </w:tcPr>
          <w:p w:rsidR="00EF501A" w:rsidRPr="002D5CE7" w:rsidRDefault="00EF501A" w:rsidP="0058057B">
            <w:pPr>
              <w:pStyle w:val="ListParagraph"/>
              <w:ind w:left="0"/>
              <w:jc w:val="center"/>
              <w:rPr>
                <w:rFonts w:ascii="Palatino Linotype" w:hAnsi="Palatino Linotype" w:cs="Arial"/>
              </w:rPr>
            </w:pPr>
          </w:p>
        </w:tc>
        <w:tc>
          <w:tcPr>
            <w:tcW w:w="4843" w:type="dxa"/>
          </w:tcPr>
          <w:p w:rsidR="00EF501A" w:rsidRPr="002D5CE7" w:rsidRDefault="00EF501A" w:rsidP="0058057B">
            <w:pPr>
              <w:jc w:val="center"/>
              <w:rPr>
                <w:rFonts w:ascii="Palatino Linotype" w:eastAsia="Arial Unicode MS" w:hAnsi="Palatino Linotype" w:cs="Arial Unicode MS"/>
                <w:lang w:val="fr-FR"/>
              </w:rPr>
            </w:pPr>
          </w:p>
        </w:tc>
      </w:tr>
      <w:tr w:rsidR="00EF501A" w:rsidRPr="002D5CE7" w:rsidTr="0058057B">
        <w:tc>
          <w:tcPr>
            <w:tcW w:w="4882" w:type="dxa"/>
          </w:tcPr>
          <w:p w:rsidR="00EF501A" w:rsidRPr="002D5CE7" w:rsidRDefault="00EF501A" w:rsidP="0058057B">
            <w:pPr>
              <w:pStyle w:val="ListParagraph"/>
              <w:ind w:left="0"/>
              <w:jc w:val="center"/>
              <w:rPr>
                <w:rFonts w:ascii="Palatino Linotype" w:hAnsi="Palatino Linotype" w:cs="Arial"/>
              </w:rPr>
            </w:pPr>
          </w:p>
        </w:tc>
        <w:tc>
          <w:tcPr>
            <w:tcW w:w="4843" w:type="dxa"/>
          </w:tcPr>
          <w:p w:rsidR="00EF501A" w:rsidRPr="002D5CE7" w:rsidRDefault="00EF501A" w:rsidP="0058057B">
            <w:pPr>
              <w:jc w:val="center"/>
              <w:rPr>
                <w:rFonts w:ascii="Palatino Linotype" w:eastAsia="Arial Unicode MS" w:hAnsi="Palatino Linotype" w:cs="Arial Unicode MS"/>
                <w:lang w:val="fr-FR"/>
              </w:rPr>
            </w:pPr>
          </w:p>
        </w:tc>
      </w:tr>
      <w:tr w:rsidR="00EF501A" w:rsidRPr="002D5CE7" w:rsidTr="0058057B">
        <w:tc>
          <w:tcPr>
            <w:tcW w:w="4882" w:type="dxa"/>
          </w:tcPr>
          <w:p w:rsidR="00EF501A" w:rsidRPr="002D5CE7" w:rsidRDefault="00EF501A" w:rsidP="0058057B">
            <w:pPr>
              <w:pStyle w:val="ListParagraph"/>
              <w:ind w:left="0"/>
              <w:jc w:val="center"/>
              <w:rPr>
                <w:rFonts w:ascii="Palatino Linotype" w:hAnsi="Palatino Linotype" w:cs="Arial"/>
              </w:rPr>
            </w:pPr>
          </w:p>
        </w:tc>
        <w:tc>
          <w:tcPr>
            <w:tcW w:w="4843" w:type="dxa"/>
          </w:tcPr>
          <w:p w:rsidR="00EF501A" w:rsidRPr="002D5CE7" w:rsidRDefault="00EF501A" w:rsidP="0058057B">
            <w:pPr>
              <w:jc w:val="center"/>
              <w:rPr>
                <w:rFonts w:ascii="Palatino Linotype" w:eastAsia="Arial Unicode MS" w:hAnsi="Palatino Linotype" w:cs="Arial Unicode MS"/>
              </w:rPr>
            </w:pPr>
          </w:p>
        </w:tc>
      </w:tr>
      <w:tr w:rsidR="00EF501A" w:rsidRPr="002D5CE7" w:rsidTr="0058057B">
        <w:tc>
          <w:tcPr>
            <w:tcW w:w="4882" w:type="dxa"/>
          </w:tcPr>
          <w:p w:rsidR="00EF501A" w:rsidRPr="002D5CE7" w:rsidRDefault="00EF501A" w:rsidP="0058057B">
            <w:pPr>
              <w:pStyle w:val="ListParagraph"/>
              <w:ind w:left="0"/>
              <w:jc w:val="center"/>
              <w:rPr>
                <w:rFonts w:ascii="Palatino Linotype" w:hAnsi="Palatino Linotype" w:cs="Arial"/>
              </w:rPr>
            </w:pPr>
          </w:p>
        </w:tc>
        <w:tc>
          <w:tcPr>
            <w:tcW w:w="4843" w:type="dxa"/>
          </w:tcPr>
          <w:p w:rsidR="00EF501A" w:rsidRPr="002D5CE7" w:rsidRDefault="00EF501A" w:rsidP="0058057B">
            <w:pPr>
              <w:jc w:val="center"/>
              <w:rPr>
                <w:rFonts w:ascii="Palatino Linotype" w:eastAsia="Arial Unicode MS" w:hAnsi="Palatino Linotype" w:cs="Arial Unicode MS"/>
              </w:rPr>
            </w:pPr>
          </w:p>
        </w:tc>
      </w:tr>
      <w:tr w:rsidR="00EF501A" w:rsidRPr="002D5CE7" w:rsidTr="0058057B">
        <w:tc>
          <w:tcPr>
            <w:tcW w:w="4882" w:type="dxa"/>
          </w:tcPr>
          <w:p w:rsidR="00EF501A" w:rsidRPr="002D5CE7" w:rsidRDefault="00EF501A" w:rsidP="0058057B">
            <w:pPr>
              <w:pStyle w:val="ListParagraph"/>
              <w:ind w:left="0"/>
              <w:jc w:val="center"/>
              <w:rPr>
                <w:rFonts w:ascii="Palatino Linotype" w:hAnsi="Palatino Linotype" w:cs="Arial"/>
              </w:rPr>
            </w:pPr>
          </w:p>
        </w:tc>
        <w:tc>
          <w:tcPr>
            <w:tcW w:w="4843" w:type="dxa"/>
          </w:tcPr>
          <w:p w:rsidR="00EF501A" w:rsidRPr="002D5CE7" w:rsidRDefault="00EF501A" w:rsidP="0058057B">
            <w:pPr>
              <w:jc w:val="center"/>
              <w:rPr>
                <w:rFonts w:ascii="Palatino Linotype" w:eastAsia="Arial Unicode MS" w:hAnsi="Palatino Linotype" w:cs="Arial Unicode MS"/>
              </w:rPr>
            </w:pPr>
          </w:p>
        </w:tc>
      </w:tr>
      <w:tr w:rsidR="00EF501A" w:rsidRPr="002D5CE7" w:rsidTr="0058057B">
        <w:trPr>
          <w:trHeight w:val="189"/>
        </w:trPr>
        <w:tc>
          <w:tcPr>
            <w:tcW w:w="4882" w:type="dxa"/>
          </w:tcPr>
          <w:p w:rsidR="00EF501A" w:rsidRDefault="00EF501A" w:rsidP="0058057B">
            <w:pPr>
              <w:pStyle w:val="ListParagraph"/>
              <w:ind w:left="0"/>
              <w:jc w:val="center"/>
              <w:rPr>
                <w:rFonts w:ascii="Palatino Linotype" w:hAnsi="Palatino Linotype" w:cs="Arial"/>
                <w:lang w:val="id-ID"/>
              </w:rPr>
            </w:pPr>
          </w:p>
          <w:p w:rsidR="00EF501A" w:rsidRPr="002D5CE7" w:rsidRDefault="00EF501A" w:rsidP="0058057B">
            <w:pPr>
              <w:pStyle w:val="ListParagraph"/>
              <w:ind w:left="0"/>
              <w:jc w:val="center"/>
              <w:rPr>
                <w:rFonts w:ascii="Palatino Linotype" w:hAnsi="Palatino Linotype" w:cs="Arial"/>
                <w:lang w:val="id-ID"/>
              </w:rPr>
            </w:pPr>
          </w:p>
        </w:tc>
        <w:tc>
          <w:tcPr>
            <w:tcW w:w="4843" w:type="dxa"/>
          </w:tcPr>
          <w:p w:rsidR="00EF501A" w:rsidRPr="002D5CE7" w:rsidRDefault="00EF501A" w:rsidP="0058057B">
            <w:pPr>
              <w:jc w:val="center"/>
              <w:rPr>
                <w:rFonts w:ascii="Palatino Linotype" w:hAnsi="Palatino Linotype" w:cs="Arial"/>
                <w:b/>
                <w:bCs/>
              </w:rPr>
            </w:pPr>
          </w:p>
        </w:tc>
      </w:tr>
      <w:tr w:rsidR="00EF501A" w:rsidRPr="002D5CE7" w:rsidTr="0058057B">
        <w:trPr>
          <w:trHeight w:val="75"/>
        </w:trPr>
        <w:tc>
          <w:tcPr>
            <w:tcW w:w="4882" w:type="dxa"/>
          </w:tcPr>
          <w:p w:rsidR="0058057B" w:rsidRPr="00B12154" w:rsidRDefault="00B12154" w:rsidP="0058057B">
            <w:pPr>
              <w:pStyle w:val="ListParagraph"/>
              <w:ind w:left="0"/>
              <w:jc w:val="center"/>
              <w:rPr>
                <w:rFonts w:ascii="Palatino Linotype" w:hAnsi="Palatino Linotype" w:cs="Arial"/>
                <w:b/>
                <w:lang w:val="en-US"/>
              </w:rPr>
            </w:pPr>
            <w:r>
              <w:rPr>
                <w:rFonts w:ascii="Palatino Linotype" w:hAnsi="Palatino Linotype" w:cs="Arial"/>
                <w:b/>
                <w:lang w:val="en-US"/>
              </w:rPr>
              <w:t xml:space="preserve">Nama </w:t>
            </w:r>
            <w:proofErr w:type="spellStart"/>
            <w:r>
              <w:rPr>
                <w:rFonts w:ascii="Palatino Linotype" w:hAnsi="Palatino Linotype" w:cs="Arial"/>
                <w:b/>
                <w:lang w:val="en-US"/>
              </w:rPr>
              <w:t>Ketua</w:t>
            </w:r>
            <w:proofErr w:type="spellEnd"/>
            <w:r>
              <w:rPr>
                <w:rFonts w:ascii="Palatino Linotype" w:hAnsi="Palatino Linotype" w:cs="Arial"/>
                <w:b/>
                <w:lang w:val="en-US"/>
              </w:rPr>
              <w:t xml:space="preserve"> </w:t>
            </w:r>
            <w:proofErr w:type="spellStart"/>
            <w:r>
              <w:rPr>
                <w:rFonts w:ascii="Palatino Linotype" w:hAnsi="Palatino Linotype" w:cs="Arial"/>
                <w:b/>
                <w:lang w:val="en-US"/>
              </w:rPr>
              <w:t>Pelaksana</w:t>
            </w:r>
            <w:proofErr w:type="spellEnd"/>
          </w:p>
          <w:p w:rsidR="00EF501A" w:rsidRPr="002D5CE7" w:rsidRDefault="00EF501A" w:rsidP="00B12154">
            <w:pPr>
              <w:pStyle w:val="ListParagraph"/>
              <w:ind w:left="0"/>
              <w:jc w:val="center"/>
              <w:rPr>
                <w:rFonts w:ascii="Palatino Linotype" w:hAnsi="Palatino Linotype" w:cs="Arial"/>
                <w:b/>
                <w:lang w:val="id-ID"/>
              </w:rPr>
            </w:pPr>
            <w:r>
              <w:rPr>
                <w:rFonts w:ascii="Palatino Linotype" w:hAnsi="Palatino Linotype" w:cs="Arial"/>
                <w:b/>
                <w:lang w:val="id-ID"/>
              </w:rPr>
              <w:t xml:space="preserve">NIP. </w:t>
            </w:r>
          </w:p>
        </w:tc>
        <w:tc>
          <w:tcPr>
            <w:tcW w:w="4843" w:type="dxa"/>
          </w:tcPr>
          <w:p w:rsidR="00EF501A" w:rsidRPr="002D5CE7" w:rsidRDefault="00DF7973" w:rsidP="0058057B">
            <w:pPr>
              <w:contextualSpacing/>
              <w:jc w:val="center"/>
              <w:rPr>
                <w:rFonts w:ascii="Palatino Linotype" w:hAnsi="Palatino Linotype" w:cs="Arial"/>
                <w:b/>
                <w:bCs/>
                <w:lang w:val="id-ID"/>
              </w:rPr>
            </w:pPr>
            <w:r>
              <w:rPr>
                <w:rFonts w:ascii="Palatino Linotype" w:hAnsi="Palatino Linotype" w:cs="Arial"/>
                <w:b/>
                <w:bCs/>
              </w:rPr>
              <w:t xml:space="preserve">Nama </w:t>
            </w:r>
            <w:proofErr w:type="spellStart"/>
            <w:r>
              <w:rPr>
                <w:rFonts w:ascii="Palatino Linotype" w:hAnsi="Palatino Linotype" w:cs="Arial"/>
                <w:b/>
                <w:bCs/>
              </w:rPr>
              <w:t>Dekan</w:t>
            </w:r>
            <w:proofErr w:type="spellEnd"/>
            <w:r>
              <w:rPr>
                <w:rFonts w:ascii="Palatino Linotype" w:hAnsi="Palatino Linotype" w:cs="Arial"/>
                <w:b/>
                <w:bCs/>
              </w:rPr>
              <w:t xml:space="preserve"> </w:t>
            </w:r>
          </w:p>
          <w:p w:rsidR="00EF501A" w:rsidRPr="002D5CE7" w:rsidRDefault="00EF501A" w:rsidP="00DF7973">
            <w:pPr>
              <w:jc w:val="center"/>
              <w:rPr>
                <w:rFonts w:ascii="Palatino Linotype" w:hAnsi="Palatino Linotype" w:cs="Arial"/>
                <w:b/>
                <w:bCs/>
                <w:lang w:val="id-ID"/>
              </w:rPr>
            </w:pPr>
            <w:r w:rsidRPr="002D5CE7">
              <w:rPr>
                <w:rFonts w:ascii="Palatino Linotype" w:eastAsia="Arial Unicode MS" w:hAnsi="Palatino Linotype" w:cs="Arial Unicode MS"/>
                <w:b/>
              </w:rPr>
              <w:t>NIP</w:t>
            </w:r>
            <w:r w:rsidRPr="002D5CE7">
              <w:rPr>
                <w:rFonts w:ascii="Palatino Linotype" w:eastAsia="Arial Unicode MS" w:hAnsi="Palatino Linotype" w:cs="Arial Unicode MS"/>
                <w:b/>
                <w:lang w:val="id-ID"/>
              </w:rPr>
              <w:t>.</w:t>
            </w:r>
            <w:r w:rsidRPr="002D5CE7">
              <w:rPr>
                <w:rFonts w:ascii="Palatino Linotype" w:eastAsia="Arial Unicode MS" w:hAnsi="Palatino Linotype" w:cs="Arial Unicode MS"/>
                <w:b/>
              </w:rPr>
              <w:t xml:space="preserve"> </w:t>
            </w:r>
          </w:p>
        </w:tc>
      </w:tr>
      <w:tr w:rsidR="00EF501A" w:rsidRPr="002D5CE7" w:rsidTr="0058057B">
        <w:trPr>
          <w:trHeight w:val="75"/>
        </w:trPr>
        <w:tc>
          <w:tcPr>
            <w:tcW w:w="4882" w:type="dxa"/>
          </w:tcPr>
          <w:p w:rsidR="00EF501A" w:rsidRPr="002D5CE7" w:rsidRDefault="00EF501A" w:rsidP="0058057B">
            <w:pPr>
              <w:pStyle w:val="ListParagraph"/>
              <w:ind w:left="0"/>
              <w:jc w:val="center"/>
              <w:rPr>
                <w:rFonts w:ascii="Palatino Linotype" w:hAnsi="Palatino Linotype" w:cs="Arial"/>
                <w:b/>
                <w:lang w:val="id-ID"/>
              </w:rPr>
            </w:pPr>
          </w:p>
        </w:tc>
        <w:tc>
          <w:tcPr>
            <w:tcW w:w="4843" w:type="dxa"/>
          </w:tcPr>
          <w:p w:rsidR="00EF501A" w:rsidRPr="002D5CE7" w:rsidRDefault="00EF501A" w:rsidP="0058057B">
            <w:pPr>
              <w:jc w:val="center"/>
              <w:rPr>
                <w:rFonts w:ascii="Palatino Linotype" w:eastAsia="Arial Unicode MS" w:hAnsi="Palatino Linotype" w:cs="Arial Unicode MS"/>
                <w:b/>
                <w:lang w:val="id-ID"/>
              </w:rPr>
            </w:pPr>
          </w:p>
        </w:tc>
      </w:tr>
    </w:tbl>
    <w:p w:rsidR="00FC3BAA" w:rsidRDefault="00FC3BAA" w:rsidP="000656DB">
      <w:pPr>
        <w:spacing w:line="276" w:lineRule="auto"/>
        <w:rPr>
          <w:rFonts w:ascii="Palatino Linotype" w:hAnsi="Palatino Linotype" w:cs="Arial"/>
          <w:lang w:val="en-US"/>
        </w:rPr>
      </w:pPr>
    </w:p>
    <w:p w:rsidR="00FC3BAA" w:rsidRPr="00FC3BAA" w:rsidRDefault="00FC3BAA" w:rsidP="00FC3BAA">
      <w:pPr>
        <w:rPr>
          <w:rFonts w:ascii="Palatino Linotype" w:hAnsi="Palatino Linotype" w:cs="Arial"/>
          <w:lang w:val="en-US"/>
        </w:rPr>
      </w:pPr>
    </w:p>
    <w:p w:rsidR="00FC3BAA" w:rsidRPr="001D6210" w:rsidRDefault="00FC3BAA" w:rsidP="00FC3BAA">
      <w:pPr>
        <w:rPr>
          <w:rFonts w:ascii="Palatino Linotype" w:hAnsi="Palatino Linotype"/>
          <w:lang w:val="fi-FI"/>
        </w:rPr>
      </w:pPr>
      <w:bookmarkStart w:id="0" w:name="_GoBack"/>
      <w:bookmarkEnd w:id="0"/>
    </w:p>
    <w:p w:rsidR="00FC3BAA" w:rsidRPr="001D6210" w:rsidRDefault="00FC3BAA" w:rsidP="00FC3BAA">
      <w:pPr>
        <w:jc w:val="center"/>
        <w:rPr>
          <w:rFonts w:ascii="Palatino Linotype" w:hAnsi="Palatino Linotype"/>
          <w:lang w:val="fi-FI"/>
        </w:rPr>
      </w:pPr>
    </w:p>
    <w:p w:rsidR="00FC3BAA" w:rsidRPr="001D6210" w:rsidRDefault="00FC3BAA" w:rsidP="00FC3BAA">
      <w:pPr>
        <w:jc w:val="center"/>
        <w:rPr>
          <w:rFonts w:ascii="Palatino Linotype" w:hAnsi="Palatino Linotype"/>
          <w:lang w:val="fi-FI"/>
        </w:rPr>
      </w:pPr>
      <w:r w:rsidRPr="001D6210">
        <w:rPr>
          <w:rFonts w:ascii="Palatino Linotype" w:hAnsi="Palatino Linotype"/>
          <w:lang w:val="fi-FI"/>
        </w:rPr>
        <w:t xml:space="preserve">Mengetahui, </w:t>
      </w:r>
    </w:p>
    <w:p w:rsidR="00FC3BAA" w:rsidRPr="001D6210" w:rsidRDefault="00FC3BAA" w:rsidP="00FC3BAA">
      <w:pPr>
        <w:jc w:val="center"/>
        <w:rPr>
          <w:rFonts w:ascii="Palatino Linotype" w:hAnsi="Palatino Linotype"/>
          <w:lang w:val="fi-FI"/>
        </w:rPr>
      </w:pPr>
      <w:r w:rsidRPr="001D6210">
        <w:rPr>
          <w:rFonts w:ascii="Palatino Linotype" w:hAnsi="Palatino Linotype"/>
          <w:lang w:val="fi-FI"/>
        </w:rPr>
        <w:t>Ketua LPPM</w:t>
      </w:r>
    </w:p>
    <w:p w:rsidR="00FC3BAA" w:rsidRPr="001D6210" w:rsidRDefault="00FC3BAA" w:rsidP="00FC3BAA">
      <w:pPr>
        <w:jc w:val="center"/>
        <w:rPr>
          <w:rFonts w:ascii="Palatino Linotype" w:hAnsi="Palatino Linotype"/>
          <w:lang w:val="fi-FI"/>
        </w:rPr>
      </w:pPr>
    </w:p>
    <w:p w:rsidR="00FC3BAA" w:rsidRPr="001D6210" w:rsidRDefault="00FC3BAA" w:rsidP="00FC3BAA">
      <w:pPr>
        <w:jc w:val="center"/>
        <w:rPr>
          <w:rFonts w:ascii="Palatino Linotype" w:hAnsi="Palatino Linotype"/>
          <w:lang w:val="fi-FI"/>
        </w:rPr>
      </w:pPr>
    </w:p>
    <w:p w:rsidR="00FC3BAA" w:rsidRDefault="00FC3BAA" w:rsidP="00FC3BAA">
      <w:pPr>
        <w:jc w:val="center"/>
        <w:rPr>
          <w:rFonts w:ascii="Palatino Linotype" w:hAnsi="Palatino Linotype"/>
          <w:lang w:val="fi-FI"/>
        </w:rPr>
      </w:pPr>
    </w:p>
    <w:p w:rsidR="00FC3BAA" w:rsidRDefault="00FC3BAA" w:rsidP="00FC3BAA">
      <w:pPr>
        <w:jc w:val="center"/>
        <w:rPr>
          <w:rFonts w:ascii="Palatino Linotype" w:hAnsi="Palatino Linotype"/>
          <w:lang w:val="fi-FI"/>
        </w:rPr>
      </w:pPr>
    </w:p>
    <w:p w:rsidR="00FC3BAA" w:rsidRPr="001D6210" w:rsidRDefault="00FC3BAA" w:rsidP="00FC3BAA">
      <w:pPr>
        <w:jc w:val="center"/>
        <w:rPr>
          <w:rFonts w:ascii="Palatino Linotype" w:hAnsi="Palatino Linotype"/>
          <w:lang w:val="fi-FI"/>
        </w:rPr>
      </w:pPr>
    </w:p>
    <w:p w:rsidR="00FC3BAA" w:rsidRPr="001D6210" w:rsidRDefault="00FC3BAA" w:rsidP="00FC3BAA">
      <w:pPr>
        <w:jc w:val="center"/>
        <w:rPr>
          <w:rFonts w:ascii="Palatino Linotype" w:hAnsi="Palatino Linotype"/>
          <w:lang w:val="fi-FI"/>
        </w:rPr>
      </w:pPr>
    </w:p>
    <w:p w:rsidR="00FC3BAA" w:rsidRPr="001D6210" w:rsidRDefault="00FC3BAA" w:rsidP="00FC3BAA">
      <w:pPr>
        <w:jc w:val="center"/>
        <w:rPr>
          <w:rFonts w:ascii="Palatino Linotype" w:hAnsi="Palatino Linotype"/>
          <w:lang w:val="fi-FI"/>
        </w:rPr>
      </w:pPr>
    </w:p>
    <w:p w:rsidR="00FC3BAA" w:rsidRPr="001D6210" w:rsidRDefault="00FC3BAA" w:rsidP="00FC3BAA">
      <w:pPr>
        <w:ind w:left="4320" w:hanging="4320"/>
        <w:contextualSpacing/>
        <w:jc w:val="center"/>
        <w:rPr>
          <w:rFonts w:ascii="Palatino Linotype" w:hAnsi="Palatino Linotype"/>
          <w:b/>
          <w:bCs/>
        </w:rPr>
      </w:pPr>
      <w:proofErr w:type="spellStart"/>
      <w:r w:rsidRPr="001D6210">
        <w:rPr>
          <w:rFonts w:ascii="Palatino Linotype" w:hAnsi="Palatino Linotype"/>
          <w:b/>
          <w:bCs/>
        </w:rPr>
        <w:t>Prof.</w:t>
      </w:r>
      <w:proofErr w:type="spellEnd"/>
      <w:r w:rsidRPr="001D6210">
        <w:rPr>
          <w:rFonts w:ascii="Palatino Linotype" w:hAnsi="Palatino Linotype"/>
          <w:b/>
          <w:bCs/>
        </w:rPr>
        <w:t xml:space="preserve"> </w:t>
      </w:r>
      <w:proofErr w:type="spellStart"/>
      <w:r w:rsidRPr="001D6210">
        <w:rPr>
          <w:rFonts w:ascii="Palatino Linotype" w:hAnsi="Palatino Linotype"/>
          <w:b/>
          <w:bCs/>
        </w:rPr>
        <w:t>Dr.</w:t>
      </w:r>
      <w:proofErr w:type="spellEnd"/>
      <w:r w:rsidRPr="001D6210">
        <w:rPr>
          <w:rFonts w:ascii="Palatino Linotype" w:hAnsi="Palatino Linotype"/>
          <w:b/>
        </w:rPr>
        <w:t xml:space="preserve"> Eng. Khairurrijal, MS</w:t>
      </w:r>
    </w:p>
    <w:p w:rsidR="00FC3BAA" w:rsidRPr="001D6210" w:rsidRDefault="00FC3BAA" w:rsidP="00FC3BAA">
      <w:pPr>
        <w:ind w:left="4320" w:hanging="4320"/>
        <w:contextualSpacing/>
        <w:jc w:val="center"/>
        <w:rPr>
          <w:rFonts w:ascii="Palatino Linotype" w:hAnsi="Palatino Linotype"/>
        </w:rPr>
      </w:pPr>
      <w:r w:rsidRPr="001D6210">
        <w:rPr>
          <w:rFonts w:ascii="Palatino Linotype" w:hAnsi="Palatino Linotype"/>
          <w:bCs/>
        </w:rPr>
        <w:t xml:space="preserve">NIP. </w:t>
      </w:r>
      <w:r w:rsidRPr="001D6210">
        <w:rPr>
          <w:rFonts w:ascii="Palatino Linotype" w:hAnsi="Palatino Linotype"/>
        </w:rPr>
        <w:t>19650216 199103 1 002</w:t>
      </w:r>
    </w:p>
    <w:p w:rsidR="00FC3BAA" w:rsidRPr="001D6210" w:rsidRDefault="00FC3BAA" w:rsidP="00FC3BAA">
      <w:pPr>
        <w:jc w:val="center"/>
        <w:rPr>
          <w:rFonts w:ascii="Palatino Linotype" w:hAnsi="Palatino Linotype"/>
          <w:lang w:val="fi-FI"/>
        </w:rPr>
      </w:pPr>
    </w:p>
    <w:p w:rsidR="00EF501A" w:rsidRPr="00FC3BAA" w:rsidRDefault="00EF501A" w:rsidP="00FC3BAA">
      <w:pPr>
        <w:jc w:val="center"/>
        <w:rPr>
          <w:rFonts w:ascii="Palatino Linotype" w:hAnsi="Palatino Linotype" w:cs="Arial"/>
          <w:lang w:val="en-US"/>
        </w:rPr>
      </w:pPr>
    </w:p>
    <w:sectPr w:rsidR="00EF501A" w:rsidRPr="00FC3BAA" w:rsidSect="00C15443">
      <w:headerReference w:type="default" r:id="rId8"/>
      <w:pgSz w:w="11906" w:h="16838" w:code="9"/>
      <w:pgMar w:top="851" w:right="1134" w:bottom="1021" w:left="1440" w:header="28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6CAA" w:rsidRDefault="00D46CAA" w:rsidP="00741779">
      <w:r>
        <w:separator/>
      </w:r>
    </w:p>
  </w:endnote>
  <w:endnote w:type="continuationSeparator" w:id="0">
    <w:p w:rsidR="00D46CAA" w:rsidRDefault="00D46CAA" w:rsidP="00741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6CAA" w:rsidRDefault="00D46CAA" w:rsidP="00741779">
      <w:r>
        <w:separator/>
      </w:r>
    </w:p>
  </w:footnote>
  <w:footnote w:type="continuationSeparator" w:id="0">
    <w:p w:rsidR="00D46CAA" w:rsidRDefault="00D46CAA" w:rsidP="007417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154" w:rsidRDefault="00B12154" w:rsidP="00B12154">
    <w:pPr>
      <w:pStyle w:val="Header"/>
      <w:jc w:val="center"/>
    </w:pPr>
    <w:r>
      <w:rPr>
        <w:noProof/>
      </w:rPr>
      <w:t>KOP FAKULTAS/SEKOLAH</w:t>
    </w:r>
  </w:p>
  <w:p w:rsidR="0058057B" w:rsidRPr="00B12154" w:rsidRDefault="0058057B" w:rsidP="00B1215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91CD3"/>
    <w:multiLevelType w:val="hybridMultilevel"/>
    <w:tmpl w:val="ED5EB0A6"/>
    <w:lvl w:ilvl="0" w:tplc="3402B636">
      <w:start w:val="1"/>
      <w:numFmt w:val="decimal"/>
      <w:lvlText w:val="%1."/>
      <w:lvlJc w:val="left"/>
      <w:pPr>
        <w:ind w:left="5136" w:hanging="360"/>
      </w:pPr>
      <w:rPr>
        <w:rFonts w:asciiTheme="minorHAnsi" w:hAnsiTheme="minorHAnsi" w:cstheme="minorHAnsi" w:hint="default"/>
        <w:b/>
        <w:sz w:val="22"/>
      </w:rPr>
    </w:lvl>
    <w:lvl w:ilvl="1" w:tplc="04210019" w:tentative="1">
      <w:start w:val="1"/>
      <w:numFmt w:val="lowerLetter"/>
      <w:lvlText w:val="%2."/>
      <w:lvlJc w:val="left"/>
      <w:pPr>
        <w:ind w:left="5856" w:hanging="360"/>
      </w:pPr>
    </w:lvl>
    <w:lvl w:ilvl="2" w:tplc="0421001B" w:tentative="1">
      <w:start w:val="1"/>
      <w:numFmt w:val="lowerRoman"/>
      <w:lvlText w:val="%3."/>
      <w:lvlJc w:val="right"/>
      <w:pPr>
        <w:ind w:left="6576" w:hanging="180"/>
      </w:pPr>
    </w:lvl>
    <w:lvl w:ilvl="3" w:tplc="0421000F" w:tentative="1">
      <w:start w:val="1"/>
      <w:numFmt w:val="decimal"/>
      <w:lvlText w:val="%4."/>
      <w:lvlJc w:val="left"/>
      <w:pPr>
        <w:ind w:left="7296" w:hanging="360"/>
      </w:pPr>
    </w:lvl>
    <w:lvl w:ilvl="4" w:tplc="04210019" w:tentative="1">
      <w:start w:val="1"/>
      <w:numFmt w:val="lowerLetter"/>
      <w:lvlText w:val="%5."/>
      <w:lvlJc w:val="left"/>
      <w:pPr>
        <w:ind w:left="8016" w:hanging="360"/>
      </w:pPr>
    </w:lvl>
    <w:lvl w:ilvl="5" w:tplc="0421001B" w:tentative="1">
      <w:start w:val="1"/>
      <w:numFmt w:val="lowerRoman"/>
      <w:lvlText w:val="%6."/>
      <w:lvlJc w:val="right"/>
      <w:pPr>
        <w:ind w:left="8736" w:hanging="180"/>
      </w:pPr>
    </w:lvl>
    <w:lvl w:ilvl="6" w:tplc="0421000F" w:tentative="1">
      <w:start w:val="1"/>
      <w:numFmt w:val="decimal"/>
      <w:lvlText w:val="%7."/>
      <w:lvlJc w:val="left"/>
      <w:pPr>
        <w:ind w:left="9456" w:hanging="360"/>
      </w:pPr>
    </w:lvl>
    <w:lvl w:ilvl="7" w:tplc="04210019" w:tentative="1">
      <w:start w:val="1"/>
      <w:numFmt w:val="lowerLetter"/>
      <w:lvlText w:val="%8."/>
      <w:lvlJc w:val="left"/>
      <w:pPr>
        <w:ind w:left="10176" w:hanging="360"/>
      </w:pPr>
    </w:lvl>
    <w:lvl w:ilvl="8" w:tplc="0421001B" w:tentative="1">
      <w:start w:val="1"/>
      <w:numFmt w:val="lowerRoman"/>
      <w:lvlText w:val="%9."/>
      <w:lvlJc w:val="right"/>
      <w:pPr>
        <w:ind w:left="10896" w:hanging="180"/>
      </w:pPr>
    </w:lvl>
  </w:abstractNum>
  <w:abstractNum w:abstractNumId="1" w15:restartNumberingAfterBreak="0">
    <w:nsid w:val="0CF65EB2"/>
    <w:multiLevelType w:val="hybridMultilevel"/>
    <w:tmpl w:val="803CDE9E"/>
    <w:lvl w:ilvl="0" w:tplc="0370370E">
      <w:start w:val="1"/>
      <w:numFmt w:val="decimal"/>
      <w:lvlText w:val="%1."/>
      <w:lvlJc w:val="left"/>
      <w:pPr>
        <w:tabs>
          <w:tab w:val="num" w:pos="2070"/>
        </w:tabs>
        <w:ind w:left="2070" w:hanging="360"/>
      </w:pPr>
      <w:rPr>
        <w:rFonts w:ascii="Palatino Linotype" w:hAnsi="Palatino Linotype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7E24CD"/>
    <w:multiLevelType w:val="hybridMultilevel"/>
    <w:tmpl w:val="1BC01724"/>
    <w:lvl w:ilvl="0" w:tplc="0421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C442CD"/>
    <w:multiLevelType w:val="hybridMultilevel"/>
    <w:tmpl w:val="803CDE9E"/>
    <w:lvl w:ilvl="0" w:tplc="0370370E">
      <w:start w:val="1"/>
      <w:numFmt w:val="decimal"/>
      <w:lvlText w:val="%1."/>
      <w:lvlJc w:val="left"/>
      <w:pPr>
        <w:tabs>
          <w:tab w:val="num" w:pos="2070"/>
        </w:tabs>
        <w:ind w:left="2070" w:hanging="360"/>
      </w:pPr>
      <w:rPr>
        <w:rFonts w:ascii="Palatino Linotype" w:hAnsi="Palatino Linotype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CF0584"/>
    <w:multiLevelType w:val="hybridMultilevel"/>
    <w:tmpl w:val="7B422E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9F6ECB"/>
    <w:multiLevelType w:val="hybridMultilevel"/>
    <w:tmpl w:val="0908D8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EB4AAB"/>
    <w:multiLevelType w:val="hybridMultilevel"/>
    <w:tmpl w:val="5C96706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F70ED1"/>
    <w:multiLevelType w:val="hybridMultilevel"/>
    <w:tmpl w:val="65E43350"/>
    <w:lvl w:ilvl="0" w:tplc="0A12B56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1D43436"/>
    <w:multiLevelType w:val="hybridMultilevel"/>
    <w:tmpl w:val="8DF2E738"/>
    <w:lvl w:ilvl="0" w:tplc="F5D0B33C">
      <w:start w:val="1"/>
      <w:numFmt w:val="decimal"/>
      <w:lvlText w:val="%1."/>
      <w:lvlJc w:val="left"/>
      <w:pPr>
        <w:ind w:left="252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972" w:hanging="360"/>
      </w:pPr>
    </w:lvl>
    <w:lvl w:ilvl="2" w:tplc="0421001B" w:tentative="1">
      <w:start w:val="1"/>
      <w:numFmt w:val="lowerRoman"/>
      <w:lvlText w:val="%3."/>
      <w:lvlJc w:val="right"/>
      <w:pPr>
        <w:ind w:left="1692" w:hanging="180"/>
      </w:pPr>
    </w:lvl>
    <w:lvl w:ilvl="3" w:tplc="0421000F" w:tentative="1">
      <w:start w:val="1"/>
      <w:numFmt w:val="decimal"/>
      <w:lvlText w:val="%4."/>
      <w:lvlJc w:val="left"/>
      <w:pPr>
        <w:ind w:left="2412" w:hanging="360"/>
      </w:pPr>
    </w:lvl>
    <w:lvl w:ilvl="4" w:tplc="04210019" w:tentative="1">
      <w:start w:val="1"/>
      <w:numFmt w:val="lowerLetter"/>
      <w:lvlText w:val="%5."/>
      <w:lvlJc w:val="left"/>
      <w:pPr>
        <w:ind w:left="3132" w:hanging="360"/>
      </w:pPr>
    </w:lvl>
    <w:lvl w:ilvl="5" w:tplc="0421001B" w:tentative="1">
      <w:start w:val="1"/>
      <w:numFmt w:val="lowerRoman"/>
      <w:lvlText w:val="%6."/>
      <w:lvlJc w:val="right"/>
      <w:pPr>
        <w:ind w:left="3852" w:hanging="180"/>
      </w:pPr>
    </w:lvl>
    <w:lvl w:ilvl="6" w:tplc="0421000F" w:tentative="1">
      <w:start w:val="1"/>
      <w:numFmt w:val="decimal"/>
      <w:lvlText w:val="%7."/>
      <w:lvlJc w:val="left"/>
      <w:pPr>
        <w:ind w:left="4572" w:hanging="360"/>
      </w:pPr>
    </w:lvl>
    <w:lvl w:ilvl="7" w:tplc="04210019" w:tentative="1">
      <w:start w:val="1"/>
      <w:numFmt w:val="lowerLetter"/>
      <w:lvlText w:val="%8."/>
      <w:lvlJc w:val="left"/>
      <w:pPr>
        <w:ind w:left="5292" w:hanging="360"/>
      </w:pPr>
    </w:lvl>
    <w:lvl w:ilvl="8" w:tplc="0421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9" w15:restartNumberingAfterBreak="0">
    <w:nsid w:val="66AD3B39"/>
    <w:multiLevelType w:val="hybridMultilevel"/>
    <w:tmpl w:val="D1D0B9D0"/>
    <w:lvl w:ilvl="0" w:tplc="0421000F">
      <w:start w:val="1"/>
      <w:numFmt w:val="decimal"/>
      <w:lvlText w:val="%1."/>
      <w:lvlJc w:val="left"/>
      <w:pPr>
        <w:ind w:left="23208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23928" w:hanging="360"/>
      </w:pPr>
    </w:lvl>
    <w:lvl w:ilvl="2" w:tplc="0421001B" w:tentative="1">
      <w:start w:val="1"/>
      <w:numFmt w:val="lowerRoman"/>
      <w:lvlText w:val="%3."/>
      <w:lvlJc w:val="right"/>
      <w:pPr>
        <w:ind w:left="24648" w:hanging="180"/>
      </w:pPr>
    </w:lvl>
    <w:lvl w:ilvl="3" w:tplc="0421000F" w:tentative="1">
      <w:start w:val="1"/>
      <w:numFmt w:val="decimal"/>
      <w:lvlText w:val="%4."/>
      <w:lvlJc w:val="left"/>
      <w:pPr>
        <w:ind w:left="25368" w:hanging="360"/>
      </w:pPr>
    </w:lvl>
    <w:lvl w:ilvl="4" w:tplc="04210019" w:tentative="1">
      <w:start w:val="1"/>
      <w:numFmt w:val="lowerLetter"/>
      <w:lvlText w:val="%5."/>
      <w:lvlJc w:val="left"/>
      <w:pPr>
        <w:ind w:left="26088" w:hanging="360"/>
      </w:pPr>
    </w:lvl>
    <w:lvl w:ilvl="5" w:tplc="0421001B" w:tentative="1">
      <w:start w:val="1"/>
      <w:numFmt w:val="lowerRoman"/>
      <w:lvlText w:val="%6."/>
      <w:lvlJc w:val="right"/>
      <w:pPr>
        <w:ind w:left="26808" w:hanging="180"/>
      </w:pPr>
    </w:lvl>
    <w:lvl w:ilvl="6" w:tplc="0421000F" w:tentative="1">
      <w:start w:val="1"/>
      <w:numFmt w:val="decimal"/>
      <w:lvlText w:val="%7."/>
      <w:lvlJc w:val="left"/>
      <w:pPr>
        <w:ind w:left="27528" w:hanging="360"/>
      </w:pPr>
    </w:lvl>
    <w:lvl w:ilvl="7" w:tplc="04210019" w:tentative="1">
      <w:start w:val="1"/>
      <w:numFmt w:val="lowerLetter"/>
      <w:lvlText w:val="%8."/>
      <w:lvlJc w:val="left"/>
      <w:pPr>
        <w:ind w:left="28248" w:hanging="360"/>
      </w:pPr>
    </w:lvl>
    <w:lvl w:ilvl="8" w:tplc="0421001B" w:tentative="1">
      <w:start w:val="1"/>
      <w:numFmt w:val="lowerRoman"/>
      <w:lvlText w:val="%9."/>
      <w:lvlJc w:val="right"/>
      <w:pPr>
        <w:ind w:left="28968" w:hanging="180"/>
      </w:pPr>
    </w:lvl>
  </w:abstractNum>
  <w:abstractNum w:abstractNumId="10" w15:restartNumberingAfterBreak="0">
    <w:nsid w:val="6D082B7E"/>
    <w:multiLevelType w:val="hybridMultilevel"/>
    <w:tmpl w:val="3138B70A"/>
    <w:lvl w:ilvl="0" w:tplc="58A079B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E115699"/>
    <w:multiLevelType w:val="hybridMultilevel"/>
    <w:tmpl w:val="ACF6EE24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1E46AE"/>
    <w:multiLevelType w:val="hybridMultilevel"/>
    <w:tmpl w:val="2E2A76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586AD3"/>
    <w:multiLevelType w:val="hybridMultilevel"/>
    <w:tmpl w:val="1D3E136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9A3B84"/>
    <w:multiLevelType w:val="hybridMultilevel"/>
    <w:tmpl w:val="1EB0938E"/>
    <w:lvl w:ilvl="0" w:tplc="3112FA9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DA76BD"/>
    <w:multiLevelType w:val="hybridMultilevel"/>
    <w:tmpl w:val="5EB0FC4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25642D"/>
    <w:multiLevelType w:val="hybridMultilevel"/>
    <w:tmpl w:val="8258064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6569A4"/>
    <w:multiLevelType w:val="hybridMultilevel"/>
    <w:tmpl w:val="E7D8C6E4"/>
    <w:lvl w:ilvl="0" w:tplc="0421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315509"/>
    <w:multiLevelType w:val="hybridMultilevel"/>
    <w:tmpl w:val="EDBCD20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1"/>
  </w:num>
  <w:num w:numId="4">
    <w:abstractNumId w:val="17"/>
  </w:num>
  <w:num w:numId="5">
    <w:abstractNumId w:val="0"/>
  </w:num>
  <w:num w:numId="6">
    <w:abstractNumId w:val="9"/>
  </w:num>
  <w:num w:numId="7">
    <w:abstractNumId w:val="14"/>
  </w:num>
  <w:num w:numId="8">
    <w:abstractNumId w:val="8"/>
  </w:num>
  <w:num w:numId="9">
    <w:abstractNumId w:val="7"/>
  </w:num>
  <w:num w:numId="10">
    <w:abstractNumId w:val="15"/>
  </w:num>
  <w:num w:numId="11">
    <w:abstractNumId w:val="11"/>
  </w:num>
  <w:num w:numId="12">
    <w:abstractNumId w:val="13"/>
  </w:num>
  <w:num w:numId="13">
    <w:abstractNumId w:val="16"/>
  </w:num>
  <w:num w:numId="14">
    <w:abstractNumId w:val="6"/>
  </w:num>
  <w:num w:numId="15">
    <w:abstractNumId w:val="4"/>
  </w:num>
  <w:num w:numId="16">
    <w:abstractNumId w:val="5"/>
  </w:num>
  <w:num w:numId="17">
    <w:abstractNumId w:val="18"/>
  </w:num>
  <w:num w:numId="18">
    <w:abstractNumId w:val="10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3A49"/>
    <w:rsid w:val="00025195"/>
    <w:rsid w:val="00030F84"/>
    <w:rsid w:val="00032731"/>
    <w:rsid w:val="00032D74"/>
    <w:rsid w:val="0004321C"/>
    <w:rsid w:val="000605F8"/>
    <w:rsid w:val="000609C3"/>
    <w:rsid w:val="000656DB"/>
    <w:rsid w:val="00070324"/>
    <w:rsid w:val="00070AE7"/>
    <w:rsid w:val="0007381F"/>
    <w:rsid w:val="00073C4E"/>
    <w:rsid w:val="00086B88"/>
    <w:rsid w:val="000949B0"/>
    <w:rsid w:val="000A52B4"/>
    <w:rsid w:val="000A656B"/>
    <w:rsid w:val="000B101F"/>
    <w:rsid w:val="000D3835"/>
    <w:rsid w:val="000E180E"/>
    <w:rsid w:val="00107547"/>
    <w:rsid w:val="00120124"/>
    <w:rsid w:val="00126DC4"/>
    <w:rsid w:val="0016181C"/>
    <w:rsid w:val="00176950"/>
    <w:rsid w:val="001854F9"/>
    <w:rsid w:val="001978B6"/>
    <w:rsid w:val="001A60CD"/>
    <w:rsid w:val="001D0209"/>
    <w:rsid w:val="001D4E16"/>
    <w:rsid w:val="001E102B"/>
    <w:rsid w:val="002108D3"/>
    <w:rsid w:val="00231DDC"/>
    <w:rsid w:val="0023222D"/>
    <w:rsid w:val="00232FCD"/>
    <w:rsid w:val="0023655E"/>
    <w:rsid w:val="00252EDD"/>
    <w:rsid w:val="00255172"/>
    <w:rsid w:val="00255C3C"/>
    <w:rsid w:val="002A5237"/>
    <w:rsid w:val="002A5939"/>
    <w:rsid w:val="002B65D8"/>
    <w:rsid w:val="002C3B0B"/>
    <w:rsid w:val="002D2290"/>
    <w:rsid w:val="002D4870"/>
    <w:rsid w:val="002E56F9"/>
    <w:rsid w:val="002E6F3F"/>
    <w:rsid w:val="00304450"/>
    <w:rsid w:val="00307C7C"/>
    <w:rsid w:val="00325755"/>
    <w:rsid w:val="00332A07"/>
    <w:rsid w:val="00335096"/>
    <w:rsid w:val="00343F11"/>
    <w:rsid w:val="00347036"/>
    <w:rsid w:val="00360979"/>
    <w:rsid w:val="0036731A"/>
    <w:rsid w:val="0037081B"/>
    <w:rsid w:val="00381A87"/>
    <w:rsid w:val="0038320F"/>
    <w:rsid w:val="00393B19"/>
    <w:rsid w:val="003B5EDC"/>
    <w:rsid w:val="003B6B9F"/>
    <w:rsid w:val="003C6410"/>
    <w:rsid w:val="003C7B32"/>
    <w:rsid w:val="003E3AE5"/>
    <w:rsid w:val="003F2C4B"/>
    <w:rsid w:val="00403296"/>
    <w:rsid w:val="00404B5C"/>
    <w:rsid w:val="0042758C"/>
    <w:rsid w:val="00430733"/>
    <w:rsid w:val="0044490D"/>
    <w:rsid w:val="00451D28"/>
    <w:rsid w:val="00452465"/>
    <w:rsid w:val="0047016D"/>
    <w:rsid w:val="004729E5"/>
    <w:rsid w:val="00475601"/>
    <w:rsid w:val="004879CF"/>
    <w:rsid w:val="004964ED"/>
    <w:rsid w:val="004A5168"/>
    <w:rsid w:val="004B56B5"/>
    <w:rsid w:val="004B6A28"/>
    <w:rsid w:val="004C4933"/>
    <w:rsid w:val="004D11EB"/>
    <w:rsid w:val="004E0D4F"/>
    <w:rsid w:val="004F0F60"/>
    <w:rsid w:val="004F52EB"/>
    <w:rsid w:val="00511D0B"/>
    <w:rsid w:val="00532F83"/>
    <w:rsid w:val="00546685"/>
    <w:rsid w:val="0056000A"/>
    <w:rsid w:val="00562AAC"/>
    <w:rsid w:val="005641E6"/>
    <w:rsid w:val="00566611"/>
    <w:rsid w:val="0058057B"/>
    <w:rsid w:val="005836DE"/>
    <w:rsid w:val="00584B41"/>
    <w:rsid w:val="005A0966"/>
    <w:rsid w:val="005A176E"/>
    <w:rsid w:val="005A7EF8"/>
    <w:rsid w:val="005C2DDC"/>
    <w:rsid w:val="005C46BE"/>
    <w:rsid w:val="005D7DE1"/>
    <w:rsid w:val="005E39BC"/>
    <w:rsid w:val="005E636D"/>
    <w:rsid w:val="005E7672"/>
    <w:rsid w:val="005E7970"/>
    <w:rsid w:val="006113B0"/>
    <w:rsid w:val="00611F75"/>
    <w:rsid w:val="00616AF1"/>
    <w:rsid w:val="00624BC0"/>
    <w:rsid w:val="0064358C"/>
    <w:rsid w:val="006525A9"/>
    <w:rsid w:val="00655031"/>
    <w:rsid w:val="00655E88"/>
    <w:rsid w:val="00660EA7"/>
    <w:rsid w:val="006B0F44"/>
    <w:rsid w:val="006B653E"/>
    <w:rsid w:val="006D765B"/>
    <w:rsid w:val="006E7FF4"/>
    <w:rsid w:val="006F2A82"/>
    <w:rsid w:val="00705A61"/>
    <w:rsid w:val="00711844"/>
    <w:rsid w:val="00714874"/>
    <w:rsid w:val="007152A2"/>
    <w:rsid w:val="007371CF"/>
    <w:rsid w:val="00741779"/>
    <w:rsid w:val="007446A1"/>
    <w:rsid w:val="00750298"/>
    <w:rsid w:val="0077316B"/>
    <w:rsid w:val="00773576"/>
    <w:rsid w:val="0077633E"/>
    <w:rsid w:val="00776FDF"/>
    <w:rsid w:val="007869B1"/>
    <w:rsid w:val="00791FE5"/>
    <w:rsid w:val="00792CC3"/>
    <w:rsid w:val="007A5AE7"/>
    <w:rsid w:val="007B5950"/>
    <w:rsid w:val="007B6AAE"/>
    <w:rsid w:val="007B6CC5"/>
    <w:rsid w:val="007B7EFE"/>
    <w:rsid w:val="007C4EF4"/>
    <w:rsid w:val="007C67C9"/>
    <w:rsid w:val="007D67B6"/>
    <w:rsid w:val="0080711D"/>
    <w:rsid w:val="00811DDB"/>
    <w:rsid w:val="0082029E"/>
    <w:rsid w:val="00823591"/>
    <w:rsid w:val="008251B9"/>
    <w:rsid w:val="008306B8"/>
    <w:rsid w:val="008345C1"/>
    <w:rsid w:val="00840FCA"/>
    <w:rsid w:val="008413EC"/>
    <w:rsid w:val="00857F5D"/>
    <w:rsid w:val="00875657"/>
    <w:rsid w:val="00894F90"/>
    <w:rsid w:val="00896814"/>
    <w:rsid w:val="00897D15"/>
    <w:rsid w:val="008C12E0"/>
    <w:rsid w:val="008C3D6F"/>
    <w:rsid w:val="008C5E0E"/>
    <w:rsid w:val="008C63A9"/>
    <w:rsid w:val="008D0C18"/>
    <w:rsid w:val="008D5B73"/>
    <w:rsid w:val="008E0077"/>
    <w:rsid w:val="008F6F6C"/>
    <w:rsid w:val="008F7FD3"/>
    <w:rsid w:val="00900ABF"/>
    <w:rsid w:val="00901CCE"/>
    <w:rsid w:val="009022FD"/>
    <w:rsid w:val="009202F6"/>
    <w:rsid w:val="009208D8"/>
    <w:rsid w:val="009337E9"/>
    <w:rsid w:val="00954B80"/>
    <w:rsid w:val="00961639"/>
    <w:rsid w:val="00970A2E"/>
    <w:rsid w:val="00974326"/>
    <w:rsid w:val="009908E3"/>
    <w:rsid w:val="0099549C"/>
    <w:rsid w:val="009B1AC9"/>
    <w:rsid w:val="009B2A25"/>
    <w:rsid w:val="009C4EFB"/>
    <w:rsid w:val="009D4EC7"/>
    <w:rsid w:val="009D7D52"/>
    <w:rsid w:val="009E149B"/>
    <w:rsid w:val="009E4FB2"/>
    <w:rsid w:val="009F6A67"/>
    <w:rsid w:val="00A45C62"/>
    <w:rsid w:val="00A45EA1"/>
    <w:rsid w:val="00A5576A"/>
    <w:rsid w:val="00A66BB3"/>
    <w:rsid w:val="00A72B2A"/>
    <w:rsid w:val="00A80D0F"/>
    <w:rsid w:val="00A972E4"/>
    <w:rsid w:val="00AA71CD"/>
    <w:rsid w:val="00AB1FFA"/>
    <w:rsid w:val="00AD0604"/>
    <w:rsid w:val="00AD3B73"/>
    <w:rsid w:val="00AD690B"/>
    <w:rsid w:val="00AF7CFB"/>
    <w:rsid w:val="00B04956"/>
    <w:rsid w:val="00B12154"/>
    <w:rsid w:val="00B13A49"/>
    <w:rsid w:val="00B15CEC"/>
    <w:rsid w:val="00B213EE"/>
    <w:rsid w:val="00B54BB6"/>
    <w:rsid w:val="00B564F7"/>
    <w:rsid w:val="00B62EB2"/>
    <w:rsid w:val="00B81DAA"/>
    <w:rsid w:val="00B828E9"/>
    <w:rsid w:val="00BA61E0"/>
    <w:rsid w:val="00BB51AB"/>
    <w:rsid w:val="00BC04D4"/>
    <w:rsid w:val="00BC1F6C"/>
    <w:rsid w:val="00BC4448"/>
    <w:rsid w:val="00BC777E"/>
    <w:rsid w:val="00BD01D6"/>
    <w:rsid w:val="00BD67C6"/>
    <w:rsid w:val="00BD797E"/>
    <w:rsid w:val="00BE34DE"/>
    <w:rsid w:val="00BF3025"/>
    <w:rsid w:val="00C028DD"/>
    <w:rsid w:val="00C12C9F"/>
    <w:rsid w:val="00C138D3"/>
    <w:rsid w:val="00C15443"/>
    <w:rsid w:val="00C2071D"/>
    <w:rsid w:val="00C22CB2"/>
    <w:rsid w:val="00C25DC9"/>
    <w:rsid w:val="00C3244F"/>
    <w:rsid w:val="00C42A49"/>
    <w:rsid w:val="00C442F1"/>
    <w:rsid w:val="00C67893"/>
    <w:rsid w:val="00C7154F"/>
    <w:rsid w:val="00C737C6"/>
    <w:rsid w:val="00C80897"/>
    <w:rsid w:val="00CD3EDF"/>
    <w:rsid w:val="00CE10D6"/>
    <w:rsid w:val="00CE1788"/>
    <w:rsid w:val="00CE6E61"/>
    <w:rsid w:val="00CF1B8F"/>
    <w:rsid w:val="00D0102F"/>
    <w:rsid w:val="00D1380F"/>
    <w:rsid w:val="00D16F02"/>
    <w:rsid w:val="00D318CC"/>
    <w:rsid w:val="00D32A3A"/>
    <w:rsid w:val="00D44ED7"/>
    <w:rsid w:val="00D46CAA"/>
    <w:rsid w:val="00D578A3"/>
    <w:rsid w:val="00D63E51"/>
    <w:rsid w:val="00D7193D"/>
    <w:rsid w:val="00D81405"/>
    <w:rsid w:val="00D8292E"/>
    <w:rsid w:val="00D87E92"/>
    <w:rsid w:val="00DA31AF"/>
    <w:rsid w:val="00DC6587"/>
    <w:rsid w:val="00DE16D0"/>
    <w:rsid w:val="00DE2A82"/>
    <w:rsid w:val="00DE52E6"/>
    <w:rsid w:val="00DE570D"/>
    <w:rsid w:val="00DF7973"/>
    <w:rsid w:val="00E0419A"/>
    <w:rsid w:val="00E13596"/>
    <w:rsid w:val="00E1416B"/>
    <w:rsid w:val="00E203C7"/>
    <w:rsid w:val="00E65F25"/>
    <w:rsid w:val="00E70529"/>
    <w:rsid w:val="00E754D3"/>
    <w:rsid w:val="00E760A8"/>
    <w:rsid w:val="00E811C4"/>
    <w:rsid w:val="00E8154D"/>
    <w:rsid w:val="00E943FC"/>
    <w:rsid w:val="00E95646"/>
    <w:rsid w:val="00EA0259"/>
    <w:rsid w:val="00EA0D96"/>
    <w:rsid w:val="00EB4C1A"/>
    <w:rsid w:val="00EC3188"/>
    <w:rsid w:val="00ED00B5"/>
    <w:rsid w:val="00EF4C10"/>
    <w:rsid w:val="00EF501A"/>
    <w:rsid w:val="00F05F7B"/>
    <w:rsid w:val="00F12F44"/>
    <w:rsid w:val="00F2308A"/>
    <w:rsid w:val="00F63FDF"/>
    <w:rsid w:val="00F6645F"/>
    <w:rsid w:val="00F66B47"/>
    <w:rsid w:val="00F80C04"/>
    <w:rsid w:val="00F9021C"/>
    <w:rsid w:val="00F9741D"/>
    <w:rsid w:val="00FA0F0F"/>
    <w:rsid w:val="00FB1957"/>
    <w:rsid w:val="00FB6E28"/>
    <w:rsid w:val="00FC3A87"/>
    <w:rsid w:val="00FC3BAA"/>
    <w:rsid w:val="00FE1AE3"/>
    <w:rsid w:val="00FF201D"/>
    <w:rsid w:val="00FF20CC"/>
    <w:rsid w:val="00FF2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21A8DF4-C76A-4E13-A338-54B2A6605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3A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3">
    <w:name w:val="heading 3"/>
    <w:basedOn w:val="Normal"/>
    <w:next w:val="Normal"/>
    <w:link w:val="Heading3Char"/>
    <w:qFormat/>
    <w:rsid w:val="00B13A49"/>
    <w:pPr>
      <w:keepNext/>
      <w:jc w:val="center"/>
      <w:outlineLvl w:val="2"/>
    </w:pPr>
    <w:rPr>
      <w:b/>
      <w:bCs/>
      <w:caps/>
      <w:sz w:val="25"/>
      <w:szCs w:val="25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C641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3A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3Char">
    <w:name w:val="Heading 3 Char"/>
    <w:basedOn w:val="DefaultParagraphFont"/>
    <w:link w:val="Heading3"/>
    <w:rsid w:val="00B13A49"/>
    <w:rPr>
      <w:rFonts w:ascii="Times New Roman" w:eastAsia="Times New Roman" w:hAnsi="Times New Roman" w:cs="Times New Roman"/>
      <w:b/>
      <w:bCs/>
      <w:caps/>
      <w:sz w:val="25"/>
      <w:szCs w:val="25"/>
      <w:lang w:val="en-GB"/>
    </w:rPr>
  </w:style>
  <w:style w:type="paragraph" w:styleId="BodyTextIndent">
    <w:name w:val="Body Text Indent"/>
    <w:basedOn w:val="Normal"/>
    <w:link w:val="BodyTextIndentChar"/>
    <w:rsid w:val="00B13A49"/>
    <w:pPr>
      <w:widowControl/>
      <w:autoSpaceDE/>
      <w:autoSpaceDN/>
      <w:spacing w:line="360" w:lineRule="auto"/>
      <w:ind w:left="540" w:hanging="540"/>
      <w:jc w:val="both"/>
    </w:pPr>
    <w:rPr>
      <w:rFonts w:ascii="Arial" w:hAnsi="Arial"/>
      <w:sz w:val="24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B13A49"/>
    <w:rPr>
      <w:rFonts w:ascii="Arial" w:eastAsia="Times New Roman" w:hAnsi="Arial" w:cs="Times New Roman"/>
      <w:sz w:val="24"/>
      <w:szCs w:val="20"/>
      <w:lang w:val="en-GB" w:eastAsia="zh-CN"/>
    </w:rPr>
  </w:style>
  <w:style w:type="paragraph" w:styleId="ListParagraph">
    <w:name w:val="List Paragraph"/>
    <w:basedOn w:val="Normal"/>
    <w:uiPriority w:val="34"/>
    <w:qFormat/>
    <w:rsid w:val="00BC4448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403296"/>
  </w:style>
  <w:style w:type="paragraph" w:styleId="Header">
    <w:name w:val="header"/>
    <w:basedOn w:val="Normal"/>
    <w:link w:val="HeaderChar"/>
    <w:uiPriority w:val="99"/>
    <w:unhideWhenUsed/>
    <w:rsid w:val="0074177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1779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4177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1779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17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779"/>
    <w:rPr>
      <w:rFonts w:ascii="Tahoma" w:eastAsia="Times New Roman" w:hAnsi="Tahoma" w:cs="Tahoma"/>
      <w:sz w:val="16"/>
      <w:szCs w:val="16"/>
      <w:lang w:val="en-GB"/>
    </w:rPr>
  </w:style>
  <w:style w:type="character" w:customStyle="1" w:styleId="apple-converted-space">
    <w:name w:val="apple-converted-space"/>
    <w:basedOn w:val="DefaultParagraphFont"/>
    <w:rsid w:val="00F2308A"/>
  </w:style>
  <w:style w:type="character" w:styleId="Emphasis">
    <w:name w:val="Emphasis"/>
    <w:basedOn w:val="DefaultParagraphFont"/>
    <w:uiPriority w:val="20"/>
    <w:qFormat/>
    <w:rsid w:val="00F2308A"/>
    <w:rPr>
      <w:i/>
      <w:iCs/>
    </w:rPr>
  </w:style>
  <w:style w:type="character" w:styleId="Hyperlink">
    <w:name w:val="Hyperlink"/>
    <w:basedOn w:val="DefaultParagraphFont"/>
    <w:uiPriority w:val="99"/>
    <w:unhideWhenUsed/>
    <w:rsid w:val="007446A1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3C641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F0C56-7E6C-41B4-B93C-227BD63CF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agungnova</dc:creator>
  <cp:lastModifiedBy>Hinny</cp:lastModifiedBy>
  <cp:revision>8</cp:revision>
  <cp:lastPrinted>2016-03-21T07:45:00Z</cp:lastPrinted>
  <dcterms:created xsi:type="dcterms:W3CDTF">2016-03-28T02:17:00Z</dcterms:created>
  <dcterms:modified xsi:type="dcterms:W3CDTF">2019-03-20T01:58:00Z</dcterms:modified>
</cp:coreProperties>
</file>