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06" w:rsidRDefault="00D94206" w:rsidP="00D94206">
      <w:pPr>
        <w:pStyle w:val="Heading1"/>
        <w:jc w:val="center"/>
        <w:rPr>
          <w:rFonts w:ascii="Tahoma" w:hAnsi="Tahoma" w:cs="Tahoma"/>
          <w:i w:val="0"/>
          <w:sz w:val="32"/>
        </w:rPr>
      </w:pPr>
      <w:r w:rsidRPr="001F47D0">
        <w:rPr>
          <w:rFonts w:ascii="Tahoma" w:hAnsi="Tahoma" w:cs="Tahoma"/>
          <w:sz w:val="32"/>
        </w:rPr>
        <w:t>Self Evaluation Progress Report</w:t>
      </w:r>
      <w:r>
        <w:rPr>
          <w:rFonts w:ascii="Tahoma" w:hAnsi="Tahoma" w:cs="Tahoma"/>
          <w:i w:val="0"/>
          <w:sz w:val="32"/>
        </w:rPr>
        <w:t xml:space="preserve">  </w:t>
      </w:r>
    </w:p>
    <w:p w:rsidR="00F74EE2" w:rsidRDefault="00F74EE2" w:rsidP="00F74EE2">
      <w:pPr>
        <w:pStyle w:val="Heading1"/>
        <w:jc w:val="center"/>
        <w:rPr>
          <w:rFonts w:ascii="Tahoma" w:hAnsi="Tahoma" w:cs="Tahoma"/>
          <w:i w:val="0"/>
          <w:sz w:val="32"/>
        </w:rPr>
      </w:pPr>
      <w:r>
        <w:rPr>
          <w:rFonts w:ascii="Tahoma" w:hAnsi="Tahoma" w:cs="Tahoma"/>
          <w:i w:val="0"/>
          <w:sz w:val="32"/>
          <w:lang w:val="id-ID"/>
        </w:rPr>
        <w:t>Program Pengabdian kepada Masyarakat ITB</w:t>
      </w:r>
      <w:r w:rsidRPr="00F74EE2">
        <w:rPr>
          <w:rFonts w:ascii="Tahoma" w:hAnsi="Tahoma" w:cs="Tahoma"/>
          <w:i w:val="0"/>
          <w:sz w:val="32"/>
        </w:rPr>
        <w:t xml:space="preserve"> </w:t>
      </w:r>
      <w:r w:rsidR="00884834">
        <w:rPr>
          <w:rFonts w:ascii="Tahoma" w:hAnsi="Tahoma" w:cs="Tahoma"/>
          <w:i w:val="0"/>
          <w:sz w:val="32"/>
        </w:rPr>
        <w:t>2019</w:t>
      </w:r>
      <w:r w:rsidRPr="00F74EE2">
        <w:rPr>
          <w:rFonts w:ascii="Tahoma" w:hAnsi="Tahoma" w:cs="Tahoma"/>
          <w:i w:val="0"/>
          <w:sz w:val="32"/>
        </w:rPr>
        <w:t xml:space="preserve"> </w:t>
      </w:r>
    </w:p>
    <w:p w:rsidR="00346E99" w:rsidRPr="00346E99" w:rsidRDefault="00346E99" w:rsidP="00346E99">
      <w:bookmarkStart w:id="0" w:name="_GoBack"/>
      <w:bookmarkEnd w:id="0"/>
    </w:p>
    <w:p w:rsidR="00F74EE2" w:rsidRPr="001F47D0" w:rsidRDefault="00F74EE2" w:rsidP="00F74EE2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:rsidR="00F74EE2" w:rsidRDefault="00F74EE2" w:rsidP="00F74EE2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proofErr w:type="spell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oleh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>
        <w:rPr>
          <w:rFonts w:ascii="Tahoma" w:hAnsi="Tahoma" w:cs="Tahoma"/>
          <w:i w:val="0"/>
          <w:sz w:val="20"/>
          <w:lang w:val="id-ID"/>
        </w:rPr>
        <w:t>Pelaksana</w:t>
      </w:r>
      <w:r>
        <w:rPr>
          <w:rFonts w:ascii="Tahoma" w:hAnsi="Tahoma" w:cs="Tahoma"/>
          <w:i w:val="0"/>
          <w:sz w:val="20"/>
        </w:rPr>
        <w:t xml:space="preserve">. </w:t>
      </w:r>
      <w:r w:rsidR="003D4E47" w:rsidRPr="00FB3E7B">
        <w:rPr>
          <w:rFonts w:ascii="Tahoma" w:hAnsi="Tahoma" w:cs="Tahoma"/>
          <w:sz w:val="20"/>
        </w:rPr>
        <w:t>Soft copy Self Evaluation Progress</w:t>
      </w:r>
      <w:r w:rsidR="003D4E47">
        <w:rPr>
          <w:rFonts w:ascii="Tahoma" w:hAnsi="Tahoma" w:cs="Tahoma"/>
          <w:i w:val="0"/>
          <w:sz w:val="20"/>
        </w:rPr>
        <w:t xml:space="preserve"> </w:t>
      </w:r>
      <w:r w:rsidR="003D4E47" w:rsidRPr="00FB3E7B">
        <w:rPr>
          <w:rFonts w:ascii="Tahoma" w:hAnsi="Tahoma" w:cs="Tahoma"/>
          <w:sz w:val="20"/>
        </w:rPr>
        <w:t>Report</w:t>
      </w:r>
      <w:r>
        <w:rPr>
          <w:rFonts w:ascii="Tahoma" w:hAnsi="Tahoma" w:cs="Tahoma"/>
          <w:i w:val="0"/>
          <w:sz w:val="20"/>
          <w:lang w:val="id-ID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diupload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melalui</w:t>
      </w:r>
      <w:proofErr w:type="spellEnd"/>
      <w:r>
        <w:rPr>
          <w:rFonts w:ascii="Tahoma" w:hAnsi="Tahoma" w:cs="Tahoma"/>
          <w:i w:val="0"/>
          <w:sz w:val="20"/>
        </w:rPr>
        <w:t xml:space="preserve"> Sistem </w:t>
      </w:r>
      <w:proofErr w:type="spellStart"/>
      <w:r>
        <w:rPr>
          <w:rFonts w:ascii="Tahoma" w:hAnsi="Tahoma" w:cs="Tahoma"/>
          <w:i w:val="0"/>
          <w:sz w:val="20"/>
        </w:rPr>
        <w:t>Pengelolaan</w:t>
      </w:r>
      <w:proofErr w:type="spellEnd"/>
      <w:r>
        <w:rPr>
          <w:rFonts w:ascii="Tahoma" w:hAnsi="Tahoma" w:cs="Tahoma"/>
          <w:i w:val="0"/>
          <w:sz w:val="20"/>
        </w:rPr>
        <w:t xml:space="preserve"> Program </w:t>
      </w:r>
      <w:proofErr w:type="spellStart"/>
      <w:r>
        <w:rPr>
          <w:rFonts w:ascii="Tahoma" w:hAnsi="Tahoma" w:cs="Tahoma"/>
          <w:i w:val="0"/>
          <w:sz w:val="20"/>
        </w:rPr>
        <w:t>Penelitian</w:t>
      </w:r>
      <w:proofErr w:type="spellEnd"/>
      <w:r>
        <w:rPr>
          <w:rFonts w:ascii="Tahoma" w:hAnsi="Tahoma" w:cs="Tahoma"/>
          <w:i w:val="0"/>
          <w:sz w:val="20"/>
        </w:rPr>
        <w:t xml:space="preserve"> (</w:t>
      </w:r>
      <w:hyperlink r:id="rId5" w:history="1">
        <w:r w:rsidR="003D2FD7" w:rsidRPr="00E75A9B">
          <w:rPr>
            <w:rStyle w:val="Hyperlink"/>
            <w:rFonts w:ascii="Tahoma" w:hAnsi="Tahoma" w:cs="Tahoma"/>
            <w:i w:val="0"/>
            <w:sz w:val="20"/>
          </w:rPr>
          <w:t>http://research.itb.ac.id</w:t>
        </w:r>
      </w:hyperlink>
      <w:r>
        <w:rPr>
          <w:rFonts w:ascii="Tahoma" w:hAnsi="Tahoma" w:cs="Tahoma"/>
          <w:i w:val="0"/>
          <w:sz w:val="20"/>
        </w:rPr>
        <w:t xml:space="preserve">) 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="00884834">
        <w:rPr>
          <w:rFonts w:ascii="Tahoma" w:hAnsi="Tahoma" w:cs="Tahoma"/>
          <w:b/>
          <w:i w:val="0"/>
          <w:sz w:val="20"/>
          <w:lang w:val="en-AU"/>
        </w:rPr>
        <w:t>31</w:t>
      </w:r>
      <w:r w:rsidR="00B15398">
        <w:rPr>
          <w:rFonts w:ascii="Tahoma" w:hAnsi="Tahoma" w:cs="Tahoma"/>
          <w:b/>
          <w:i w:val="0"/>
          <w:sz w:val="20"/>
          <w:lang w:val="en-AU"/>
        </w:rPr>
        <w:t xml:space="preserve"> </w:t>
      </w:r>
      <w:proofErr w:type="spellStart"/>
      <w:r w:rsidR="00B15398">
        <w:rPr>
          <w:rFonts w:ascii="Tahoma" w:hAnsi="Tahoma" w:cs="Tahoma"/>
          <w:b/>
          <w:i w:val="0"/>
          <w:sz w:val="20"/>
          <w:lang w:val="en-AU"/>
        </w:rPr>
        <w:t>Juli</w:t>
      </w:r>
      <w:proofErr w:type="spellEnd"/>
      <w:r w:rsidR="00B15398">
        <w:rPr>
          <w:rFonts w:ascii="Tahoma" w:hAnsi="Tahoma" w:cs="Tahoma"/>
          <w:b/>
          <w:i w:val="0"/>
          <w:sz w:val="20"/>
          <w:lang w:val="en-AU"/>
        </w:rPr>
        <w:t xml:space="preserve"> 201</w:t>
      </w:r>
      <w:r w:rsidR="00884834">
        <w:rPr>
          <w:rFonts w:ascii="Tahoma" w:hAnsi="Tahoma" w:cs="Tahoma"/>
          <w:b/>
          <w:i w:val="0"/>
          <w:sz w:val="20"/>
          <w:lang w:val="en-AU"/>
        </w:rPr>
        <w:t>9</w:t>
      </w:r>
      <w:r w:rsidR="00FD6D4C">
        <w:rPr>
          <w:rFonts w:ascii="Tahoma" w:hAnsi="Tahoma" w:cs="Tahoma"/>
          <w:b/>
          <w:i w:val="0"/>
          <w:sz w:val="20"/>
          <w:lang w:val="en-AU"/>
        </w:rPr>
        <w:t>.</w:t>
      </w:r>
    </w:p>
    <w:p w:rsidR="00F74EE2" w:rsidRPr="001F47D0" w:rsidRDefault="00F74EE2" w:rsidP="00F74EE2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1F47D0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920"/>
      </w:tblGrid>
      <w:tr w:rsidR="00F74EE2" w:rsidRPr="001F47D0" w:rsidTr="00BF5255">
        <w:trPr>
          <w:trHeight w:val="393"/>
          <w:jc w:val="center"/>
        </w:trPr>
        <w:tc>
          <w:tcPr>
            <w:tcW w:w="1859" w:type="dxa"/>
          </w:tcPr>
          <w:p w:rsidR="00F74EE2" w:rsidRPr="00F74EE2" w:rsidRDefault="00F74EE2" w:rsidP="00F74EE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Kegiatan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Anggota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BF5255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74EE2" w:rsidRPr="001F47D0" w:rsidTr="00BF5255">
        <w:trPr>
          <w:trHeight w:val="1379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pada proposal.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periode tahap I</w:t>
            </w:r>
            <w:r w:rsidRPr="001F47D0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di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periode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F74EE2" w:rsidRPr="001F47D0" w:rsidTr="00BF5255">
        <w:trPr>
          <w:trHeight w:val="842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Hasil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884834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kegiatan</w:t>
            </w:r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0A2AF0">
              <w:rPr>
                <w:rFonts w:ascii="Tahoma" w:hAnsi="Tahoma" w:cs="Tahoma"/>
                <w:sz w:val="20"/>
                <w:lang w:val="en-AU"/>
              </w:rPr>
              <w:t>Juli</w:t>
            </w:r>
            <w:proofErr w:type="spellEnd"/>
            <w:r w:rsidR="006E141D">
              <w:rPr>
                <w:rFonts w:ascii="Tahoma" w:hAnsi="Tahoma" w:cs="Tahoma"/>
                <w:sz w:val="20"/>
                <w:lang w:val="en-AU"/>
              </w:rPr>
              <w:t xml:space="preserve"> 201</w:t>
            </w:r>
            <w:r w:rsidR="00884834">
              <w:rPr>
                <w:rFonts w:ascii="Tahoma" w:hAnsi="Tahoma" w:cs="Tahoma"/>
                <w:sz w:val="20"/>
                <w:lang w:val="en-AU"/>
              </w:rPr>
              <w:t>9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F74EE2" w:rsidRPr="001F47D0" w:rsidTr="00BF5255">
        <w:trPr>
          <w:trHeight w:val="305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F74EE2" w:rsidRDefault="00F74EE2" w:rsidP="00BF5255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Berikan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hasil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. </w:t>
            </w:r>
          </w:p>
          <w:p w:rsidR="00F74EE2" w:rsidRPr="008A2B80" w:rsidRDefault="00F74EE2" w:rsidP="00985525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 xml:space="preserve">Sesuai Surat Perjanjian Kerjasama (SPK), prosentase kemajuan pekerjaan sampai dengan tahap I minimal </w:t>
            </w:r>
            <w:r w:rsidR="00C90A9B">
              <w:rPr>
                <w:rFonts w:ascii="Tahoma" w:hAnsi="Tahoma" w:cs="Tahoma"/>
                <w:sz w:val="20"/>
                <w:lang w:val="en-AU"/>
              </w:rPr>
              <w:t>7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0% dari total keseluruhan pekerjaan. </w:t>
            </w:r>
          </w:p>
        </w:tc>
      </w:tr>
      <w:tr w:rsidR="00F74EE2" w:rsidRPr="001F47D0" w:rsidTr="00BF5255">
        <w:trPr>
          <w:trHeight w:val="690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Pendanaan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pengabdian kepada masyarakat</w:t>
            </w:r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terkait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Jika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).</w:t>
            </w:r>
          </w:p>
        </w:tc>
      </w:tr>
      <w:tr w:rsidR="00F74EE2" w:rsidRPr="001F47D0" w:rsidTr="00BF5255">
        <w:trPr>
          <w:trHeight w:val="842"/>
          <w:jc w:val="center"/>
        </w:trPr>
        <w:tc>
          <w:tcPr>
            <w:tcW w:w="1859" w:type="dxa"/>
          </w:tcPr>
          <w:p w:rsidR="00F74EE2" w:rsidRPr="00F74EE2" w:rsidRDefault="00F74EE2" w:rsidP="00F74EE2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Kegiatan</w:t>
            </w:r>
          </w:p>
        </w:tc>
        <w:tc>
          <w:tcPr>
            <w:tcW w:w="7920" w:type="dxa"/>
          </w:tcPr>
          <w:p w:rsidR="00F74EE2" w:rsidRPr="001F47D0" w:rsidRDefault="00F74EE2" w:rsidP="00884834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rencana kelanjutan pelaksanaan kegiatan mulai dari bulan </w:t>
            </w:r>
            <w:proofErr w:type="spellStart"/>
            <w:r w:rsidR="00E62DFA">
              <w:rPr>
                <w:rFonts w:ascii="Tahoma" w:hAnsi="Tahoma" w:cs="Tahoma"/>
                <w:sz w:val="20"/>
                <w:lang w:val="en-AU"/>
              </w:rPr>
              <w:t>Juli</w:t>
            </w:r>
            <w:proofErr w:type="spellEnd"/>
            <w:r w:rsidR="00BC2ADA">
              <w:rPr>
                <w:rFonts w:ascii="Tahoma" w:hAnsi="Tahoma" w:cs="Tahoma"/>
                <w:sz w:val="20"/>
                <w:lang w:val="en-AU"/>
              </w:rPr>
              <w:t xml:space="preserve"> 201</w:t>
            </w:r>
            <w:r w:rsidR="00884834">
              <w:rPr>
                <w:rFonts w:ascii="Tahoma" w:hAnsi="Tahoma" w:cs="Tahoma"/>
                <w:sz w:val="20"/>
                <w:lang w:val="en-AU"/>
              </w:rPr>
              <w:t>9</w:t>
            </w:r>
            <w:r w:rsidR="00C90A9B">
              <w:rPr>
                <w:rFonts w:ascii="Tahoma" w:hAnsi="Tahoma" w:cs="Tahoma"/>
                <w:sz w:val="20"/>
                <w:lang w:val="en-AU"/>
              </w:rPr>
              <w:t xml:space="preserve"> </w:t>
            </w:r>
            <w:r w:rsidRPr="001F47D0">
              <w:rPr>
                <w:rFonts w:ascii="Tahoma" w:hAnsi="Tahoma" w:cs="Tahoma"/>
                <w:sz w:val="20"/>
                <w:lang w:val="fi-FI"/>
              </w:rPr>
              <w:t xml:space="preserve">sampai akhir </w:t>
            </w:r>
            <w:r>
              <w:rPr>
                <w:rFonts w:ascii="Tahoma" w:hAnsi="Tahoma" w:cs="Tahoma"/>
                <w:sz w:val="20"/>
                <w:lang w:val="id-ID"/>
              </w:rPr>
              <w:t>periode</w:t>
            </w:r>
            <w:r w:rsidRPr="001F47D0">
              <w:rPr>
                <w:rFonts w:ascii="Tahoma" w:hAnsi="Tahoma" w:cs="Tahoma"/>
                <w:sz w:val="20"/>
                <w:lang w:val="fi-FI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>kegiatan pengabdian kepada masyarakat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</w:t>
            </w:r>
          </w:p>
        </w:tc>
      </w:tr>
      <w:tr w:rsidR="00F74EE2" w:rsidRPr="001F47D0" w:rsidTr="00BF5255">
        <w:trPr>
          <w:cantSplit/>
          <w:trHeight w:val="1022"/>
          <w:jc w:val="center"/>
        </w:trPr>
        <w:tc>
          <w:tcPr>
            <w:tcW w:w="1859" w:type="dxa"/>
          </w:tcPr>
          <w:p w:rsidR="00F74EE2" w:rsidRPr="001F47D0" w:rsidRDefault="00F74EE2" w:rsidP="00BF5255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F74EE2" w:rsidRPr="001F47D0" w:rsidRDefault="00F74EE2" w:rsidP="00F74EE2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</w:t>
            </w:r>
            <w:r>
              <w:rPr>
                <w:rFonts w:ascii="Tahoma" w:hAnsi="Tahoma" w:cs="Tahoma"/>
                <w:sz w:val="20"/>
                <w:lang w:val="fi-FI"/>
              </w:rPr>
              <w:t xml:space="preserve"> menghambat pelaksanaan kegiata</w:t>
            </w:r>
            <w:r>
              <w:rPr>
                <w:rFonts w:ascii="Tahoma" w:hAnsi="Tahoma" w:cs="Tahoma"/>
                <w:sz w:val="20"/>
                <w:lang w:val="id-ID"/>
              </w:rPr>
              <w:t>n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 Berikan komentar yang terkait untuk evalu</w:t>
            </w:r>
            <w:r>
              <w:rPr>
                <w:rFonts w:ascii="Tahoma" w:hAnsi="Tahoma" w:cs="Tahoma"/>
                <w:sz w:val="20"/>
                <w:lang w:val="fi-FI"/>
              </w:rPr>
              <w:t xml:space="preserve">asi dan perbaikan program </w:t>
            </w:r>
            <w:r>
              <w:rPr>
                <w:rFonts w:ascii="Tahoma" w:hAnsi="Tahoma" w:cs="Tahoma"/>
                <w:sz w:val="20"/>
                <w:lang w:val="id-ID"/>
              </w:rPr>
              <w:t>pengabdian kepada masyar</w:t>
            </w:r>
            <w:r w:rsidR="004F470A">
              <w:rPr>
                <w:rFonts w:ascii="Tahoma" w:hAnsi="Tahoma" w:cs="Tahoma"/>
                <w:sz w:val="20"/>
                <w:lang w:val="en-AU"/>
              </w:rPr>
              <w:t>a</w:t>
            </w:r>
            <w:r>
              <w:rPr>
                <w:rFonts w:ascii="Tahoma" w:hAnsi="Tahoma" w:cs="Tahoma"/>
                <w:sz w:val="20"/>
                <w:lang w:val="id-ID"/>
              </w:rPr>
              <w:t>kat di ITB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.</w:t>
            </w:r>
          </w:p>
        </w:tc>
      </w:tr>
    </w:tbl>
    <w:p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:rsidR="00F74EE2" w:rsidRPr="001F47D0" w:rsidRDefault="00884834" w:rsidP="00F74EE2">
      <w:pPr>
        <w:rPr>
          <w:rFonts w:ascii="Tahoma" w:hAnsi="Tahoma" w:cs="Tahoma"/>
          <w:sz w:val="17"/>
          <w:lang w:val="fi-FI"/>
        </w:rPr>
      </w:pPr>
      <w:r>
        <w:rPr>
          <w:rFonts w:ascii="Tahoma" w:hAnsi="Tahoma" w:cs="Tahoma"/>
          <w:noProof/>
          <w:sz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2.5pt;margin-top:20.1pt;width:197.25pt;height:117.75pt;z-index:251664384" stroked="f">
            <v:textbox style="mso-next-textbox:#_x0000_s1032">
              <w:txbxContent>
                <w:p w:rsidR="00BC2ADA" w:rsidRPr="00C90A9B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  <w:lang w:val="en-AU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Bandung</w:t>
                  </w:r>
                  <w:proofErr w:type="gram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, …………..</w:t>
                  </w:r>
                  <w:proofErr w:type="gramEnd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201</w:t>
                  </w:r>
                  <w:r w:rsidR="00884834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</w:p>
                <w:p w:rsidR="00F74EE2" w:rsidRPr="00F74EE2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</w:pPr>
                  <w:proofErr w:type="spell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Ketua</w:t>
                  </w:r>
                  <w:proofErr w:type="spellEnd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 xml:space="preserve"> Tim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  <w:t>Pelaksana</w:t>
                  </w: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(…………………………………………..)</w:t>
                  </w:r>
                </w:p>
                <w:p w:rsidR="00F74EE2" w:rsidRPr="009B7E90" w:rsidRDefault="00F74EE2" w:rsidP="00F74E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NIP………………………………</w:t>
                  </w:r>
                </w:p>
                <w:p w:rsidR="00F74EE2" w:rsidRPr="009B7E90" w:rsidRDefault="00F74EE2" w:rsidP="00F74EE2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</w:p>
                <w:p w:rsidR="00F74EE2" w:rsidRPr="009B7E90" w:rsidRDefault="00F74EE2" w:rsidP="00F74EE2">
                  <w:pPr>
                    <w:rPr>
                      <w:sz w:val="20"/>
                      <w:szCs w:val="20"/>
                    </w:rPr>
                  </w:pPr>
                  <w:r w:rsidRPr="009B7E90">
                    <w:rPr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</w:p>
    <w:p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:rsidR="00F74EE2" w:rsidRPr="001F47D0" w:rsidRDefault="00F74EE2" w:rsidP="00F74EE2">
      <w:pPr>
        <w:rPr>
          <w:rFonts w:ascii="Tahoma" w:hAnsi="Tahoma" w:cs="Tahoma"/>
          <w:sz w:val="17"/>
          <w:lang w:val="fi-FI"/>
        </w:rPr>
      </w:pPr>
    </w:p>
    <w:p w:rsidR="00F74EE2" w:rsidRDefault="00F74EE2" w:rsidP="00F74EE2">
      <w:pPr>
        <w:rPr>
          <w:rFonts w:ascii="Tahoma" w:hAnsi="Tahoma" w:cs="Tahoma"/>
          <w:sz w:val="17"/>
          <w:lang w:val="id-ID"/>
        </w:rPr>
      </w:pPr>
    </w:p>
    <w:p w:rsidR="00F74EE2" w:rsidRPr="00F74EE2" w:rsidRDefault="00F74EE2" w:rsidP="00F74EE2">
      <w:pPr>
        <w:rPr>
          <w:rFonts w:ascii="Tahoma" w:hAnsi="Tahoma" w:cs="Tahoma"/>
          <w:sz w:val="17"/>
          <w:lang w:val="id-ID"/>
        </w:rPr>
      </w:pPr>
    </w:p>
    <w:p w:rsidR="00F74EE2" w:rsidRPr="00F74EE2" w:rsidRDefault="00F74EE2" w:rsidP="00F74EE2">
      <w:pPr>
        <w:rPr>
          <w:rFonts w:ascii="Tahoma" w:hAnsi="Tahoma" w:cs="Tahoma"/>
          <w:sz w:val="17"/>
          <w:lang w:val="id-ID"/>
        </w:rPr>
      </w:pPr>
    </w:p>
    <w:p w:rsidR="00F74EE2" w:rsidRPr="00F74EE2" w:rsidRDefault="00F74EE2">
      <w:pPr>
        <w:rPr>
          <w:rFonts w:ascii="Tahoma" w:hAnsi="Tahoma" w:cs="Tahoma"/>
          <w:sz w:val="17"/>
          <w:lang w:val="id-ID"/>
        </w:rPr>
      </w:pPr>
    </w:p>
    <w:sectPr w:rsidR="00F74EE2" w:rsidRPr="00F74EE2" w:rsidSect="00330227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 w15:restartNumberingAfterBreak="0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01C2F"/>
    <w:rsid w:val="0002642D"/>
    <w:rsid w:val="00032C3E"/>
    <w:rsid w:val="00042D99"/>
    <w:rsid w:val="00082032"/>
    <w:rsid w:val="00090FA5"/>
    <w:rsid w:val="000A2AF0"/>
    <w:rsid w:val="000D53F1"/>
    <w:rsid w:val="0011365B"/>
    <w:rsid w:val="0011656A"/>
    <w:rsid w:val="00123214"/>
    <w:rsid w:val="00172C2B"/>
    <w:rsid w:val="00184F6B"/>
    <w:rsid w:val="001F47D0"/>
    <w:rsid w:val="0021523D"/>
    <w:rsid w:val="00260E57"/>
    <w:rsid w:val="00276C1D"/>
    <w:rsid w:val="002A31FA"/>
    <w:rsid w:val="002D1171"/>
    <w:rsid w:val="00301C2F"/>
    <w:rsid w:val="00330227"/>
    <w:rsid w:val="00346E99"/>
    <w:rsid w:val="0036158F"/>
    <w:rsid w:val="00377F4A"/>
    <w:rsid w:val="00385FA9"/>
    <w:rsid w:val="003D1DF2"/>
    <w:rsid w:val="003D2FD7"/>
    <w:rsid w:val="003D4E47"/>
    <w:rsid w:val="00407893"/>
    <w:rsid w:val="004746BE"/>
    <w:rsid w:val="004F470A"/>
    <w:rsid w:val="004F70EB"/>
    <w:rsid w:val="00502ECB"/>
    <w:rsid w:val="005410CE"/>
    <w:rsid w:val="0057511B"/>
    <w:rsid w:val="005D689B"/>
    <w:rsid w:val="006C3084"/>
    <w:rsid w:val="006E141D"/>
    <w:rsid w:val="006E5B05"/>
    <w:rsid w:val="00720236"/>
    <w:rsid w:val="007920B1"/>
    <w:rsid w:val="007A07F9"/>
    <w:rsid w:val="007E79A1"/>
    <w:rsid w:val="007F1D3F"/>
    <w:rsid w:val="00807C51"/>
    <w:rsid w:val="00863B77"/>
    <w:rsid w:val="00866706"/>
    <w:rsid w:val="00884834"/>
    <w:rsid w:val="008A2B80"/>
    <w:rsid w:val="008B7EE3"/>
    <w:rsid w:val="008F414E"/>
    <w:rsid w:val="0094393F"/>
    <w:rsid w:val="00966F00"/>
    <w:rsid w:val="009726EC"/>
    <w:rsid w:val="00985525"/>
    <w:rsid w:val="00987FF0"/>
    <w:rsid w:val="009B7E90"/>
    <w:rsid w:val="00A0557E"/>
    <w:rsid w:val="00A831D9"/>
    <w:rsid w:val="00AF43D5"/>
    <w:rsid w:val="00B15398"/>
    <w:rsid w:val="00B34D1A"/>
    <w:rsid w:val="00B7393A"/>
    <w:rsid w:val="00B84E97"/>
    <w:rsid w:val="00B92F27"/>
    <w:rsid w:val="00BC2ADA"/>
    <w:rsid w:val="00C542BA"/>
    <w:rsid w:val="00C62C8E"/>
    <w:rsid w:val="00C76A62"/>
    <w:rsid w:val="00C81C13"/>
    <w:rsid w:val="00C90A9B"/>
    <w:rsid w:val="00D07BEC"/>
    <w:rsid w:val="00D87369"/>
    <w:rsid w:val="00D94206"/>
    <w:rsid w:val="00DB2FC9"/>
    <w:rsid w:val="00DC0FCC"/>
    <w:rsid w:val="00E51065"/>
    <w:rsid w:val="00E5306F"/>
    <w:rsid w:val="00E62DFA"/>
    <w:rsid w:val="00E631D5"/>
    <w:rsid w:val="00F74EE2"/>
    <w:rsid w:val="00FA7EE1"/>
    <w:rsid w:val="00FD6D4C"/>
    <w:rsid w:val="00FE6700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AB23CAA3-F2AE-439B-92C4-3BCEF23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1420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Microsoft account</cp:lastModifiedBy>
  <cp:revision>21</cp:revision>
  <cp:lastPrinted>2018-07-10T03:36:00Z</cp:lastPrinted>
  <dcterms:created xsi:type="dcterms:W3CDTF">2014-08-05T09:54:00Z</dcterms:created>
  <dcterms:modified xsi:type="dcterms:W3CDTF">2019-06-11T03:19:00Z</dcterms:modified>
</cp:coreProperties>
</file>